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44699" w14:textId="77777777" w:rsidR="007F5CEE" w:rsidRDefault="007F5CEE" w:rsidP="007D436B">
      <w:pPr>
        <w:widowControl w:val="0"/>
        <w:autoSpaceDE w:val="0"/>
        <w:autoSpaceDN w:val="0"/>
        <w:adjustRightInd w:val="0"/>
        <w:rPr>
          <w:rFonts w:ascii="Arial" w:hAnsi="Arial" w:cs="Arial"/>
          <w:b/>
          <w:color w:val="1A1A1A"/>
          <w:sz w:val="26"/>
          <w:szCs w:val="26"/>
        </w:rPr>
      </w:pPr>
    </w:p>
    <w:p w14:paraId="6F29C8DD" w14:textId="7C583731" w:rsidR="00981AC1" w:rsidRPr="007D436B" w:rsidRDefault="00DB2554" w:rsidP="007D436B">
      <w:pPr>
        <w:widowControl w:val="0"/>
        <w:autoSpaceDE w:val="0"/>
        <w:autoSpaceDN w:val="0"/>
        <w:adjustRightInd w:val="0"/>
        <w:rPr>
          <w:rFonts w:ascii="Arial" w:hAnsi="Arial" w:cs="Arial"/>
          <w:b/>
          <w:color w:val="1A1A1A"/>
          <w:sz w:val="26"/>
          <w:szCs w:val="26"/>
        </w:rPr>
      </w:pPr>
      <w:r w:rsidRPr="00DB2554">
        <w:rPr>
          <w:rFonts w:ascii="Arial" w:hAnsi="Arial" w:cs="Arial"/>
          <w:b/>
          <w:color w:val="1A1A1A"/>
          <w:sz w:val="26"/>
          <w:szCs w:val="26"/>
        </w:rPr>
        <w:t>FACT SHEET</w:t>
      </w:r>
      <w:r w:rsidR="00981AC1" w:rsidRPr="00DB2554">
        <w:rPr>
          <w:rFonts w:ascii="Arial" w:hAnsi="Arial" w:cs="Arial"/>
          <w:b/>
          <w:color w:val="1A1A1A"/>
          <w:sz w:val="26"/>
          <w:szCs w:val="26"/>
        </w:rPr>
        <w:t xml:space="preserve">     </w:t>
      </w:r>
      <w:r w:rsidR="00981AC1" w:rsidRPr="00DB2554">
        <w:rPr>
          <w:rFonts w:ascii="Arial" w:hAnsi="Arial" w:cs="Arial"/>
          <w:b/>
          <w:color w:val="1A1A1A"/>
          <w:sz w:val="26"/>
          <w:szCs w:val="26"/>
        </w:rPr>
        <w:tab/>
      </w:r>
      <w:r w:rsidR="00981AC1" w:rsidRPr="00DB2554">
        <w:rPr>
          <w:rFonts w:ascii="Arial" w:hAnsi="Arial" w:cs="Arial"/>
          <w:b/>
          <w:color w:val="1A1A1A"/>
          <w:sz w:val="26"/>
          <w:szCs w:val="26"/>
        </w:rPr>
        <w:tab/>
      </w:r>
      <w:r w:rsidR="00981AC1" w:rsidRPr="00DB2554">
        <w:rPr>
          <w:rFonts w:ascii="Arial" w:hAnsi="Arial" w:cs="Arial"/>
          <w:b/>
          <w:color w:val="1A1A1A"/>
          <w:sz w:val="26"/>
          <w:szCs w:val="26"/>
        </w:rPr>
        <w:tab/>
      </w:r>
      <w:r w:rsidR="00981AC1" w:rsidRPr="00DB2554">
        <w:rPr>
          <w:rFonts w:ascii="Arial" w:hAnsi="Arial" w:cs="Arial"/>
          <w:b/>
          <w:color w:val="1A1A1A"/>
          <w:sz w:val="26"/>
          <w:szCs w:val="26"/>
        </w:rPr>
        <w:tab/>
      </w:r>
      <w:r>
        <w:rPr>
          <w:rFonts w:ascii="Arial" w:hAnsi="Arial" w:cs="Arial"/>
          <w:b/>
          <w:color w:val="1A1A1A"/>
          <w:sz w:val="26"/>
          <w:szCs w:val="26"/>
        </w:rPr>
        <w:t xml:space="preserve">       </w:t>
      </w:r>
      <w:r w:rsidR="007F5CEE">
        <w:rPr>
          <w:rFonts w:ascii="Arial" w:hAnsi="Arial" w:cs="Arial"/>
          <w:b/>
          <w:color w:val="1A1A1A"/>
          <w:sz w:val="26"/>
          <w:szCs w:val="26"/>
        </w:rPr>
        <w:t xml:space="preserve">                              </w:t>
      </w:r>
      <w:r w:rsidR="00981AC1" w:rsidRPr="00DB2554">
        <w:rPr>
          <w:rFonts w:ascii="Arial" w:hAnsi="Arial" w:cs="Arial"/>
          <w:b/>
          <w:color w:val="1A1A1A"/>
          <w:sz w:val="26"/>
          <w:szCs w:val="26"/>
        </w:rPr>
        <w:t>For more information, contact:</w:t>
      </w:r>
    </w:p>
    <w:p w14:paraId="310BBFF8" w14:textId="5F4A3C99" w:rsidR="00981AC1" w:rsidRPr="00DB2554" w:rsidRDefault="007D436B" w:rsidP="007D436B">
      <w:pPr>
        <w:widowControl w:val="0"/>
        <w:autoSpaceDE w:val="0"/>
        <w:autoSpaceDN w:val="0"/>
        <w:adjustRightInd w:val="0"/>
        <w:ind w:left="2160" w:firstLine="720"/>
        <w:rPr>
          <w:rFonts w:ascii="Arial" w:hAnsi="Arial" w:cs="Arial"/>
          <w:color w:val="1A1A1A"/>
          <w:sz w:val="26"/>
          <w:szCs w:val="26"/>
        </w:rPr>
      </w:pPr>
      <w:r>
        <w:rPr>
          <w:rFonts w:ascii="Arial" w:hAnsi="Arial" w:cs="Arial"/>
          <w:color w:val="1A1A1A"/>
          <w:sz w:val="26"/>
          <w:szCs w:val="26"/>
        </w:rPr>
        <w:t xml:space="preserve">     </w:t>
      </w:r>
      <w:r w:rsidR="00981AC1" w:rsidRPr="00DB2554">
        <w:rPr>
          <w:rFonts w:ascii="Arial" w:hAnsi="Arial" w:cs="Arial"/>
          <w:color w:val="1A1A1A"/>
          <w:sz w:val="26"/>
          <w:szCs w:val="26"/>
        </w:rPr>
        <w:tab/>
      </w:r>
      <w:r w:rsidR="00981AC1" w:rsidRPr="00DB2554">
        <w:rPr>
          <w:rFonts w:ascii="Arial" w:hAnsi="Arial" w:cs="Arial"/>
          <w:color w:val="1A1A1A"/>
          <w:sz w:val="26"/>
          <w:szCs w:val="26"/>
        </w:rPr>
        <w:tab/>
      </w:r>
      <w:r w:rsidR="00981AC1" w:rsidRPr="00DB2554">
        <w:rPr>
          <w:rFonts w:ascii="Arial" w:hAnsi="Arial" w:cs="Arial"/>
          <w:color w:val="1A1A1A"/>
          <w:sz w:val="26"/>
          <w:szCs w:val="26"/>
        </w:rPr>
        <w:tab/>
      </w:r>
      <w:r>
        <w:rPr>
          <w:rFonts w:ascii="Arial" w:hAnsi="Arial" w:cs="Arial"/>
          <w:color w:val="1A1A1A"/>
          <w:sz w:val="26"/>
          <w:szCs w:val="26"/>
        </w:rPr>
        <w:t xml:space="preserve">                                </w:t>
      </w:r>
      <w:r w:rsidR="007F5CEE">
        <w:rPr>
          <w:rFonts w:ascii="Arial" w:hAnsi="Arial" w:cs="Arial"/>
          <w:color w:val="1A1A1A"/>
          <w:sz w:val="26"/>
          <w:szCs w:val="26"/>
        </w:rPr>
        <w:t xml:space="preserve">                             </w:t>
      </w:r>
      <w:r w:rsidRPr="00DB2554">
        <w:rPr>
          <w:rFonts w:ascii="Arial" w:hAnsi="Arial" w:cs="Arial"/>
          <w:color w:val="1A1A1A"/>
          <w:sz w:val="26"/>
          <w:szCs w:val="26"/>
        </w:rPr>
        <w:t>Devin Getz</w:t>
      </w:r>
      <w:r w:rsidRPr="00DB2554">
        <w:rPr>
          <w:rFonts w:ascii="Arial" w:hAnsi="Arial" w:cs="Arial"/>
          <w:color w:val="1A1A1A"/>
          <w:sz w:val="26"/>
          <w:szCs w:val="26"/>
        </w:rPr>
        <w:tab/>
      </w:r>
      <w:r w:rsidR="00981AC1" w:rsidRPr="00DB2554">
        <w:rPr>
          <w:rFonts w:ascii="Arial" w:hAnsi="Arial" w:cs="Arial"/>
          <w:color w:val="1A1A1A"/>
          <w:sz w:val="26"/>
          <w:szCs w:val="26"/>
        </w:rPr>
        <w:t xml:space="preserve"> </w:t>
      </w:r>
    </w:p>
    <w:p w14:paraId="17F2B189" w14:textId="2CF8C85A" w:rsidR="00981AC1" w:rsidRDefault="007D436B" w:rsidP="00981AC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FOR IMMEDIATE RELEASE:</w:t>
      </w:r>
      <w:r>
        <w:rPr>
          <w:rFonts w:ascii="Arial" w:hAnsi="Arial" w:cs="Arial"/>
          <w:color w:val="1A1A1A"/>
          <w:sz w:val="26"/>
          <w:szCs w:val="26"/>
        </w:rPr>
        <w:tab/>
      </w:r>
      <w:r>
        <w:rPr>
          <w:rFonts w:ascii="Arial" w:hAnsi="Arial" w:cs="Arial"/>
          <w:color w:val="1A1A1A"/>
          <w:sz w:val="26"/>
          <w:szCs w:val="26"/>
        </w:rPr>
        <w:tab/>
      </w:r>
      <w:r>
        <w:rPr>
          <w:rFonts w:ascii="Arial" w:hAnsi="Arial" w:cs="Arial"/>
          <w:color w:val="1A1A1A"/>
          <w:sz w:val="26"/>
          <w:szCs w:val="26"/>
        </w:rPr>
        <w:tab/>
        <w:t xml:space="preserve">                  </w:t>
      </w:r>
      <w:r w:rsidR="007F5CEE">
        <w:rPr>
          <w:rFonts w:ascii="Arial" w:hAnsi="Arial" w:cs="Arial"/>
          <w:color w:val="1A1A1A"/>
          <w:sz w:val="26"/>
          <w:szCs w:val="26"/>
        </w:rPr>
        <w:t xml:space="preserve">                             </w:t>
      </w:r>
      <w:r>
        <w:rPr>
          <w:rFonts w:ascii="Arial" w:hAnsi="Arial" w:cs="Arial"/>
          <w:color w:val="1A1A1A"/>
          <w:sz w:val="26"/>
          <w:szCs w:val="26"/>
        </w:rPr>
        <w:t xml:space="preserve">   (330) - 309 - 7358 </w:t>
      </w:r>
      <w:r w:rsidR="00981AC1" w:rsidRPr="00DB2554">
        <w:rPr>
          <w:rFonts w:ascii="Arial" w:hAnsi="Arial" w:cs="Arial"/>
          <w:color w:val="1A1A1A"/>
          <w:sz w:val="26"/>
          <w:szCs w:val="26"/>
        </w:rPr>
        <w:t>Feb. 1, 2017</w:t>
      </w:r>
      <w:r w:rsidR="00981AC1" w:rsidRPr="00DB2554">
        <w:rPr>
          <w:rFonts w:ascii="Arial" w:hAnsi="Arial" w:cs="Arial"/>
          <w:color w:val="1A1A1A"/>
          <w:sz w:val="26"/>
          <w:szCs w:val="26"/>
        </w:rPr>
        <w:tab/>
      </w:r>
      <w:r>
        <w:rPr>
          <w:rFonts w:ascii="Arial" w:hAnsi="Arial" w:cs="Arial"/>
          <w:color w:val="1A1A1A"/>
          <w:sz w:val="26"/>
          <w:szCs w:val="26"/>
        </w:rPr>
        <w:tab/>
      </w:r>
      <w:r>
        <w:rPr>
          <w:rFonts w:ascii="Arial" w:hAnsi="Arial" w:cs="Arial"/>
          <w:color w:val="1A1A1A"/>
          <w:sz w:val="26"/>
          <w:szCs w:val="26"/>
        </w:rPr>
        <w:tab/>
      </w:r>
      <w:r>
        <w:rPr>
          <w:rFonts w:ascii="Arial" w:hAnsi="Arial" w:cs="Arial"/>
          <w:color w:val="1A1A1A"/>
          <w:sz w:val="26"/>
          <w:szCs w:val="26"/>
        </w:rPr>
        <w:tab/>
      </w:r>
      <w:r>
        <w:rPr>
          <w:rFonts w:ascii="Arial" w:hAnsi="Arial" w:cs="Arial"/>
          <w:color w:val="1A1A1A"/>
          <w:sz w:val="26"/>
          <w:szCs w:val="26"/>
        </w:rPr>
        <w:tab/>
      </w:r>
      <w:r>
        <w:rPr>
          <w:rFonts w:ascii="Arial" w:hAnsi="Arial" w:cs="Arial"/>
          <w:color w:val="1A1A1A"/>
          <w:sz w:val="26"/>
          <w:szCs w:val="26"/>
        </w:rPr>
        <w:tab/>
      </w:r>
      <w:r w:rsidR="007F5CEE">
        <w:rPr>
          <w:rFonts w:ascii="Arial" w:hAnsi="Arial" w:cs="Arial"/>
          <w:color w:val="1A1A1A"/>
          <w:sz w:val="26"/>
          <w:szCs w:val="26"/>
        </w:rPr>
        <w:t xml:space="preserve">          </w:t>
      </w:r>
      <w:r>
        <w:rPr>
          <w:rFonts w:ascii="Arial" w:hAnsi="Arial" w:cs="Arial"/>
          <w:color w:val="1A1A1A"/>
          <w:sz w:val="26"/>
          <w:szCs w:val="26"/>
        </w:rPr>
        <w:t xml:space="preserve">   </w:t>
      </w:r>
      <w:r w:rsidR="007F5CEE">
        <w:rPr>
          <w:rFonts w:ascii="Arial" w:hAnsi="Arial" w:cs="Arial"/>
          <w:color w:val="1A1A1A"/>
          <w:sz w:val="26"/>
          <w:szCs w:val="26"/>
        </w:rPr>
        <w:t xml:space="preserve">                    </w:t>
      </w:r>
      <w:r>
        <w:rPr>
          <w:rFonts w:ascii="Arial" w:hAnsi="Arial" w:cs="Arial"/>
          <w:color w:val="1A1A1A"/>
          <w:sz w:val="26"/>
          <w:szCs w:val="26"/>
        </w:rPr>
        <w:t xml:space="preserve">        </w:t>
      </w:r>
      <w:r w:rsidRPr="00DB2554">
        <w:rPr>
          <w:rFonts w:ascii="Arial" w:hAnsi="Arial" w:cs="Arial"/>
          <w:color w:val="1A1A1A"/>
          <w:sz w:val="26"/>
          <w:szCs w:val="26"/>
        </w:rPr>
        <w:t>getz.76@osu.edu</w:t>
      </w:r>
      <w:r w:rsidR="00981AC1" w:rsidRPr="00DB2554">
        <w:rPr>
          <w:rFonts w:ascii="Arial" w:hAnsi="Arial" w:cs="Arial"/>
          <w:color w:val="1A1A1A"/>
          <w:sz w:val="26"/>
          <w:szCs w:val="26"/>
        </w:rPr>
        <w:t xml:space="preserve"> </w:t>
      </w:r>
    </w:p>
    <w:p w14:paraId="6AF3BD8D" w14:textId="77777777" w:rsidR="007F5CEE" w:rsidRPr="00DB2554" w:rsidRDefault="007F5CEE" w:rsidP="00981AC1">
      <w:pPr>
        <w:widowControl w:val="0"/>
        <w:autoSpaceDE w:val="0"/>
        <w:autoSpaceDN w:val="0"/>
        <w:adjustRightInd w:val="0"/>
        <w:rPr>
          <w:rFonts w:ascii="Arial" w:hAnsi="Arial" w:cs="Arial"/>
          <w:color w:val="1A1A1A"/>
          <w:sz w:val="26"/>
          <w:szCs w:val="26"/>
        </w:rPr>
      </w:pPr>
    </w:p>
    <w:p w14:paraId="49CB4F82" w14:textId="77777777" w:rsidR="00DB2554" w:rsidRDefault="00DB2554" w:rsidP="00DB2554">
      <w:pPr>
        <w:widowControl w:val="0"/>
        <w:autoSpaceDE w:val="0"/>
        <w:autoSpaceDN w:val="0"/>
        <w:adjustRightInd w:val="0"/>
        <w:rPr>
          <w:rFonts w:ascii="Arial" w:hAnsi="Arial" w:cs="Arial"/>
          <w:color w:val="1A1A1A"/>
          <w:sz w:val="22"/>
          <w:szCs w:val="22"/>
        </w:rPr>
      </w:pPr>
    </w:p>
    <w:p w14:paraId="5FE063FF" w14:textId="3E690AB3" w:rsidR="00DB2554" w:rsidRDefault="00DB2554" w:rsidP="00DB2554">
      <w:pPr>
        <w:widowControl w:val="0"/>
        <w:autoSpaceDE w:val="0"/>
        <w:autoSpaceDN w:val="0"/>
        <w:adjustRightInd w:val="0"/>
        <w:jc w:val="center"/>
        <w:rPr>
          <w:rFonts w:ascii="Arial" w:hAnsi="Arial" w:cs="Arial"/>
          <w:b/>
          <w:color w:val="1A1A1A"/>
          <w:sz w:val="30"/>
          <w:szCs w:val="30"/>
        </w:rPr>
      </w:pPr>
      <w:r w:rsidRPr="00DB2554">
        <w:rPr>
          <w:rFonts w:ascii="Arial" w:hAnsi="Arial" w:cs="Arial"/>
          <w:b/>
          <w:color w:val="1A1A1A"/>
          <w:sz w:val="30"/>
          <w:szCs w:val="30"/>
        </w:rPr>
        <w:t>Off The Lake Productions Organization Overview</w:t>
      </w:r>
    </w:p>
    <w:p w14:paraId="3E710425" w14:textId="77777777" w:rsidR="007F5CEE" w:rsidRPr="00DB2554" w:rsidRDefault="007F5CEE" w:rsidP="00DB2554">
      <w:pPr>
        <w:widowControl w:val="0"/>
        <w:autoSpaceDE w:val="0"/>
        <w:autoSpaceDN w:val="0"/>
        <w:adjustRightInd w:val="0"/>
        <w:jc w:val="center"/>
        <w:rPr>
          <w:rFonts w:ascii="Arial" w:hAnsi="Arial" w:cs="Arial"/>
          <w:b/>
          <w:color w:val="1A1A1A"/>
          <w:sz w:val="30"/>
          <w:szCs w:val="30"/>
        </w:rPr>
      </w:pPr>
    </w:p>
    <w:p w14:paraId="6D4474A5" w14:textId="77777777" w:rsidR="00981AC1" w:rsidRDefault="00981AC1" w:rsidP="00981AC1">
      <w:pPr>
        <w:widowControl w:val="0"/>
        <w:autoSpaceDE w:val="0"/>
        <w:autoSpaceDN w:val="0"/>
        <w:adjustRightInd w:val="0"/>
        <w:rPr>
          <w:rFonts w:ascii="Arial" w:hAnsi="Arial" w:cs="Arial"/>
          <w:sz w:val="22"/>
          <w:szCs w:val="22"/>
        </w:rPr>
      </w:pPr>
    </w:p>
    <w:p w14:paraId="0FB847D8" w14:textId="6CB1F955" w:rsidR="000A379E" w:rsidRPr="0030573C" w:rsidRDefault="000A379E" w:rsidP="000A379E">
      <w:pPr>
        <w:widowControl w:val="0"/>
        <w:pBdr>
          <w:bottom w:val="single" w:sz="12" w:space="1" w:color="auto"/>
        </w:pBdr>
        <w:autoSpaceDE w:val="0"/>
        <w:autoSpaceDN w:val="0"/>
        <w:adjustRightInd w:val="0"/>
        <w:jc w:val="center"/>
        <w:rPr>
          <w:rFonts w:ascii="Arial" w:hAnsi="Arial" w:cs="Arial"/>
          <w:b/>
          <w:sz w:val="30"/>
          <w:szCs w:val="30"/>
        </w:rPr>
      </w:pPr>
      <w:r>
        <w:rPr>
          <w:rFonts w:ascii="Arial" w:hAnsi="Arial" w:cs="Arial"/>
          <w:b/>
          <w:sz w:val="30"/>
          <w:szCs w:val="30"/>
        </w:rPr>
        <w:t>Background</w:t>
      </w:r>
      <w:r w:rsidRPr="0030573C">
        <w:rPr>
          <w:rFonts w:ascii="Arial" w:hAnsi="Arial" w:cs="Arial"/>
          <w:b/>
          <w:sz w:val="30"/>
          <w:szCs w:val="30"/>
        </w:rPr>
        <w:t>:</w:t>
      </w:r>
    </w:p>
    <w:p w14:paraId="2BA8D12F" w14:textId="77777777" w:rsidR="000A379E" w:rsidRPr="00347470" w:rsidRDefault="000A379E" w:rsidP="000A379E">
      <w:pPr>
        <w:widowControl w:val="0"/>
        <w:autoSpaceDE w:val="0"/>
        <w:autoSpaceDN w:val="0"/>
        <w:adjustRightInd w:val="0"/>
        <w:jc w:val="center"/>
        <w:rPr>
          <w:rFonts w:ascii="Arial" w:hAnsi="Arial" w:cs="Arial"/>
          <w:sz w:val="10"/>
          <w:szCs w:val="10"/>
        </w:rPr>
      </w:pPr>
    </w:p>
    <w:p w14:paraId="603FCD1E" w14:textId="13064911" w:rsidR="00C8180E" w:rsidRDefault="000A379E" w:rsidP="00347470">
      <w:pPr>
        <w:widowControl w:val="0"/>
        <w:autoSpaceDE w:val="0"/>
        <w:autoSpaceDN w:val="0"/>
        <w:adjustRightInd w:val="0"/>
        <w:rPr>
          <w:rFonts w:ascii="Arial" w:hAnsi="Arial" w:cs="Arial"/>
          <w:color w:val="1A1A1A"/>
          <w:sz w:val="22"/>
          <w:szCs w:val="22"/>
        </w:rPr>
      </w:pPr>
      <w:r w:rsidRPr="00C8180E">
        <w:rPr>
          <w:rFonts w:ascii="Arial" w:hAnsi="Arial" w:cs="Arial"/>
          <w:sz w:val="22"/>
          <w:szCs w:val="22"/>
        </w:rPr>
        <w:t xml:space="preserve">Off The Lake Productions </w:t>
      </w:r>
      <w:r w:rsidR="00C8180E" w:rsidRPr="00C8180E">
        <w:rPr>
          <w:rFonts w:ascii="Arial" w:hAnsi="Arial" w:cs="Arial"/>
          <w:sz w:val="22"/>
          <w:szCs w:val="22"/>
        </w:rPr>
        <w:t xml:space="preserve">is a student ran, </w:t>
      </w:r>
      <w:r w:rsidRPr="00C8180E">
        <w:rPr>
          <w:rFonts w:ascii="Arial" w:hAnsi="Arial" w:cs="Arial"/>
          <w:sz w:val="22"/>
          <w:szCs w:val="22"/>
        </w:rPr>
        <w:t>service-based musical theatre organization</w:t>
      </w:r>
      <w:r w:rsidR="00C8180E" w:rsidRPr="00C8180E">
        <w:rPr>
          <w:rFonts w:ascii="Arial" w:hAnsi="Arial" w:cs="Arial"/>
          <w:sz w:val="22"/>
          <w:szCs w:val="22"/>
        </w:rPr>
        <w:t xml:space="preserve"> at The Ohio State University.</w:t>
      </w:r>
      <w:r w:rsidR="00C8180E" w:rsidRPr="00C8180E">
        <w:rPr>
          <w:rFonts w:ascii="Arial" w:hAnsi="Arial" w:cs="Arial"/>
          <w:color w:val="1A1A1A"/>
          <w:sz w:val="22"/>
          <w:szCs w:val="22"/>
        </w:rPr>
        <w:t xml:space="preserve"> They produce multiple performances throughout the year, including a fall cabaret as well as a</w:t>
      </w:r>
      <w:r w:rsidR="00347470">
        <w:rPr>
          <w:rFonts w:ascii="Arial" w:hAnsi="Arial" w:cs="Arial"/>
          <w:color w:val="1A1A1A"/>
          <w:sz w:val="22"/>
          <w:szCs w:val="22"/>
        </w:rPr>
        <w:t xml:space="preserve"> spring</w:t>
      </w:r>
      <w:r w:rsidR="00C8180E" w:rsidRPr="00C8180E">
        <w:rPr>
          <w:rFonts w:ascii="Arial" w:hAnsi="Arial" w:cs="Arial"/>
          <w:color w:val="1A1A1A"/>
          <w:sz w:val="22"/>
          <w:szCs w:val="22"/>
        </w:rPr>
        <w:t xml:space="preserve"> musical and</w:t>
      </w:r>
      <w:r w:rsidR="00347470">
        <w:rPr>
          <w:rFonts w:ascii="Arial" w:hAnsi="Arial" w:cs="Arial"/>
          <w:color w:val="1A1A1A"/>
          <w:sz w:val="22"/>
          <w:szCs w:val="22"/>
        </w:rPr>
        <w:t xml:space="preserve"> end of the year cabaret.</w:t>
      </w:r>
      <w:r w:rsidR="00DB2554">
        <w:rPr>
          <w:rFonts w:ascii="Arial" w:hAnsi="Arial" w:cs="Arial"/>
          <w:color w:val="1A1A1A"/>
          <w:sz w:val="22"/>
          <w:szCs w:val="22"/>
        </w:rPr>
        <w:t xml:space="preserve"> </w:t>
      </w:r>
      <w:r w:rsidR="00C8180E" w:rsidRPr="00C8180E">
        <w:rPr>
          <w:rFonts w:ascii="Arial" w:hAnsi="Arial" w:cs="Arial"/>
          <w:color w:val="1A1A1A"/>
          <w:sz w:val="22"/>
          <w:szCs w:val="22"/>
        </w:rPr>
        <w:t>OTL also performs service at Ohio State and throughout the Co</w:t>
      </w:r>
      <w:r w:rsidR="00347470">
        <w:rPr>
          <w:rFonts w:ascii="Arial" w:hAnsi="Arial" w:cs="Arial"/>
          <w:color w:val="1A1A1A"/>
          <w:sz w:val="22"/>
          <w:szCs w:val="22"/>
        </w:rPr>
        <w:t>lumbus community, along with their peer t</w:t>
      </w:r>
      <w:r w:rsidR="00C8180E" w:rsidRPr="00C8180E">
        <w:rPr>
          <w:rFonts w:ascii="Arial" w:hAnsi="Arial" w:cs="Arial"/>
          <w:color w:val="1A1A1A"/>
          <w:sz w:val="22"/>
          <w:szCs w:val="22"/>
        </w:rPr>
        <w:t xml:space="preserve">heater program that they perform for the residents in the dorms. </w:t>
      </w:r>
    </w:p>
    <w:p w14:paraId="03FDFBD8" w14:textId="77777777" w:rsidR="007F5CEE" w:rsidRDefault="007F5CEE" w:rsidP="00347470">
      <w:pPr>
        <w:widowControl w:val="0"/>
        <w:autoSpaceDE w:val="0"/>
        <w:autoSpaceDN w:val="0"/>
        <w:adjustRightInd w:val="0"/>
        <w:rPr>
          <w:rFonts w:ascii="Arial" w:hAnsi="Arial" w:cs="Arial"/>
          <w:color w:val="1A1A1A"/>
          <w:sz w:val="22"/>
          <w:szCs w:val="22"/>
        </w:rPr>
      </w:pPr>
    </w:p>
    <w:p w14:paraId="2580B41B" w14:textId="77777777" w:rsidR="00C8180E" w:rsidRPr="00347470" w:rsidRDefault="00C8180E" w:rsidP="00C8180E">
      <w:pPr>
        <w:widowControl w:val="0"/>
        <w:autoSpaceDE w:val="0"/>
        <w:autoSpaceDN w:val="0"/>
        <w:adjustRightInd w:val="0"/>
        <w:jc w:val="center"/>
        <w:rPr>
          <w:rFonts w:ascii="Arial" w:hAnsi="Arial" w:cs="Arial"/>
          <w:color w:val="1A1A1A"/>
          <w:sz w:val="10"/>
          <w:szCs w:val="10"/>
        </w:rPr>
      </w:pPr>
    </w:p>
    <w:p w14:paraId="3B8C45E2" w14:textId="492097AC" w:rsidR="0030573C" w:rsidRPr="00347470" w:rsidRDefault="00AD0A5A" w:rsidP="00347470">
      <w:pPr>
        <w:widowControl w:val="0"/>
        <w:pBdr>
          <w:bottom w:val="single" w:sz="12" w:space="1" w:color="auto"/>
        </w:pBdr>
        <w:autoSpaceDE w:val="0"/>
        <w:autoSpaceDN w:val="0"/>
        <w:adjustRightInd w:val="0"/>
        <w:jc w:val="center"/>
        <w:rPr>
          <w:rFonts w:ascii="Arial" w:hAnsi="Arial" w:cs="Arial"/>
          <w:b/>
          <w:sz w:val="30"/>
          <w:szCs w:val="30"/>
        </w:rPr>
      </w:pPr>
      <w:r w:rsidRPr="0030573C">
        <w:rPr>
          <w:rFonts w:ascii="Arial" w:hAnsi="Arial" w:cs="Arial"/>
          <w:b/>
          <w:sz w:val="30"/>
          <w:szCs w:val="30"/>
        </w:rPr>
        <w:t>Mission:</w:t>
      </w:r>
    </w:p>
    <w:p w14:paraId="02678166" w14:textId="77777777" w:rsidR="00347470" w:rsidRPr="00DB2554" w:rsidRDefault="00347470" w:rsidP="00981AC1">
      <w:pPr>
        <w:widowControl w:val="0"/>
        <w:autoSpaceDE w:val="0"/>
        <w:autoSpaceDN w:val="0"/>
        <w:adjustRightInd w:val="0"/>
        <w:rPr>
          <w:rFonts w:ascii="Arial" w:hAnsi="Arial" w:cs="Arial"/>
          <w:sz w:val="10"/>
          <w:szCs w:val="10"/>
        </w:rPr>
      </w:pPr>
    </w:p>
    <w:p w14:paraId="41D73DA6" w14:textId="42C6CE2D" w:rsidR="00AD0A5A" w:rsidRDefault="0030573C" w:rsidP="00981AC1">
      <w:pPr>
        <w:widowControl w:val="0"/>
        <w:autoSpaceDE w:val="0"/>
        <w:autoSpaceDN w:val="0"/>
        <w:adjustRightInd w:val="0"/>
        <w:rPr>
          <w:rFonts w:ascii="Arial" w:hAnsi="Arial" w:cs="Arial"/>
          <w:sz w:val="22"/>
          <w:szCs w:val="22"/>
        </w:rPr>
      </w:pPr>
      <w:r>
        <w:rPr>
          <w:rFonts w:ascii="Arial" w:hAnsi="Arial" w:cs="Arial"/>
          <w:sz w:val="22"/>
          <w:szCs w:val="22"/>
        </w:rPr>
        <w:t>Off The Lake Productions aims to provide a unique experience in musical theatre while working extensively to give back to the universit</w:t>
      </w:r>
      <w:r w:rsidR="008704FA">
        <w:rPr>
          <w:rFonts w:ascii="Arial" w:hAnsi="Arial" w:cs="Arial"/>
          <w:sz w:val="22"/>
          <w:szCs w:val="22"/>
        </w:rPr>
        <w:t>y and the community around them through community service and facilitate discussion on hard topics through Peer Theatre.</w:t>
      </w:r>
      <w:r w:rsidR="00DB2554">
        <w:rPr>
          <w:rFonts w:ascii="Arial" w:hAnsi="Arial" w:cs="Arial"/>
          <w:sz w:val="22"/>
          <w:szCs w:val="22"/>
        </w:rPr>
        <w:t xml:space="preserve"> OTL also aims to create a supportive community for </w:t>
      </w:r>
      <w:proofErr w:type="gramStart"/>
      <w:r w:rsidR="00DB2554">
        <w:rPr>
          <w:rFonts w:ascii="Arial" w:hAnsi="Arial" w:cs="Arial"/>
          <w:sz w:val="22"/>
          <w:szCs w:val="22"/>
        </w:rPr>
        <w:t>it’s</w:t>
      </w:r>
      <w:proofErr w:type="gramEnd"/>
      <w:r w:rsidR="00DB2554">
        <w:rPr>
          <w:rFonts w:ascii="Arial" w:hAnsi="Arial" w:cs="Arial"/>
          <w:sz w:val="22"/>
          <w:szCs w:val="22"/>
        </w:rPr>
        <w:t xml:space="preserve"> members to enhance their college experience.</w:t>
      </w:r>
    </w:p>
    <w:p w14:paraId="41B33688" w14:textId="77777777" w:rsidR="007F5CEE" w:rsidRDefault="007F5CEE" w:rsidP="00981AC1">
      <w:pPr>
        <w:widowControl w:val="0"/>
        <w:autoSpaceDE w:val="0"/>
        <w:autoSpaceDN w:val="0"/>
        <w:adjustRightInd w:val="0"/>
        <w:rPr>
          <w:rFonts w:ascii="Arial" w:hAnsi="Arial" w:cs="Arial"/>
          <w:sz w:val="22"/>
          <w:szCs w:val="22"/>
        </w:rPr>
      </w:pPr>
    </w:p>
    <w:p w14:paraId="7964EF5B" w14:textId="77777777" w:rsidR="00AD0A5A" w:rsidRPr="00347470" w:rsidRDefault="00AD0A5A" w:rsidP="00981AC1">
      <w:pPr>
        <w:widowControl w:val="0"/>
        <w:autoSpaceDE w:val="0"/>
        <w:autoSpaceDN w:val="0"/>
        <w:adjustRightInd w:val="0"/>
        <w:rPr>
          <w:rFonts w:ascii="Arial" w:hAnsi="Arial" w:cs="Arial"/>
          <w:sz w:val="10"/>
          <w:szCs w:val="10"/>
        </w:rPr>
      </w:pPr>
    </w:p>
    <w:p w14:paraId="2A133AF7" w14:textId="77777777" w:rsidR="0030573C" w:rsidRPr="0030573C" w:rsidRDefault="0030573C" w:rsidP="0030573C">
      <w:pPr>
        <w:widowControl w:val="0"/>
        <w:pBdr>
          <w:bottom w:val="single" w:sz="12" w:space="1" w:color="auto"/>
        </w:pBdr>
        <w:autoSpaceDE w:val="0"/>
        <w:autoSpaceDN w:val="0"/>
        <w:adjustRightInd w:val="0"/>
        <w:jc w:val="center"/>
        <w:rPr>
          <w:rFonts w:ascii="Arial" w:hAnsi="Arial" w:cs="Arial"/>
          <w:b/>
          <w:sz w:val="30"/>
          <w:szCs w:val="30"/>
        </w:rPr>
      </w:pPr>
      <w:r w:rsidRPr="0030573C">
        <w:rPr>
          <w:rFonts w:ascii="Arial" w:hAnsi="Arial" w:cs="Arial"/>
          <w:b/>
          <w:sz w:val="30"/>
          <w:szCs w:val="30"/>
        </w:rPr>
        <w:t>Membership:</w:t>
      </w:r>
    </w:p>
    <w:p w14:paraId="0474A334" w14:textId="77777777" w:rsidR="0030573C" w:rsidRPr="00DB2554" w:rsidRDefault="0030573C" w:rsidP="0030573C">
      <w:pPr>
        <w:widowControl w:val="0"/>
        <w:autoSpaceDE w:val="0"/>
        <w:autoSpaceDN w:val="0"/>
        <w:adjustRightInd w:val="0"/>
        <w:jc w:val="center"/>
        <w:rPr>
          <w:rFonts w:ascii="Arial" w:hAnsi="Arial" w:cs="Arial"/>
          <w:sz w:val="10"/>
          <w:szCs w:val="10"/>
        </w:rPr>
      </w:pPr>
    </w:p>
    <w:p w14:paraId="56991428" w14:textId="0F46D1A0" w:rsidR="0030573C" w:rsidRDefault="0030573C" w:rsidP="00981AC1">
      <w:pPr>
        <w:widowControl w:val="0"/>
        <w:autoSpaceDE w:val="0"/>
        <w:autoSpaceDN w:val="0"/>
        <w:adjustRightInd w:val="0"/>
        <w:rPr>
          <w:rFonts w:ascii="Arial" w:hAnsi="Arial" w:cs="Arial"/>
          <w:sz w:val="22"/>
          <w:szCs w:val="22"/>
        </w:rPr>
      </w:pPr>
      <w:r>
        <w:rPr>
          <w:rFonts w:ascii="Arial" w:hAnsi="Arial" w:cs="Arial"/>
          <w:sz w:val="22"/>
          <w:szCs w:val="22"/>
        </w:rPr>
        <w:t>Students from every major</w:t>
      </w:r>
      <w:r w:rsidR="00C8180E">
        <w:rPr>
          <w:rFonts w:ascii="Arial" w:hAnsi="Arial" w:cs="Arial"/>
          <w:sz w:val="22"/>
          <w:szCs w:val="22"/>
        </w:rPr>
        <w:t xml:space="preserve"> and every class</w:t>
      </w:r>
      <w:r>
        <w:rPr>
          <w:rFonts w:ascii="Arial" w:hAnsi="Arial" w:cs="Arial"/>
          <w:sz w:val="22"/>
          <w:szCs w:val="22"/>
        </w:rPr>
        <w:t xml:space="preserve"> are encouraged to participate in Off The Lake Productions. Students wishing to participate are encouraged to audition for the cast, auditio</w:t>
      </w:r>
      <w:r w:rsidR="000A379E">
        <w:rPr>
          <w:rFonts w:ascii="Arial" w:hAnsi="Arial" w:cs="Arial"/>
          <w:sz w:val="22"/>
          <w:szCs w:val="22"/>
        </w:rPr>
        <w:t xml:space="preserve">n for the pit, apply for crew, </w:t>
      </w:r>
      <w:r>
        <w:rPr>
          <w:rFonts w:ascii="Arial" w:hAnsi="Arial" w:cs="Arial"/>
          <w:sz w:val="22"/>
          <w:szCs w:val="22"/>
        </w:rPr>
        <w:t>or apply to peer theatre.</w:t>
      </w:r>
      <w:r w:rsidR="00C8180E">
        <w:rPr>
          <w:rFonts w:ascii="Arial" w:hAnsi="Arial" w:cs="Arial"/>
          <w:sz w:val="22"/>
          <w:szCs w:val="22"/>
        </w:rPr>
        <w:t xml:space="preserve"> </w:t>
      </w:r>
      <w:r w:rsidR="00DB2554">
        <w:rPr>
          <w:rFonts w:ascii="Arial" w:hAnsi="Arial" w:cs="Arial"/>
          <w:sz w:val="22"/>
          <w:szCs w:val="22"/>
        </w:rPr>
        <w:t>OTL Is composed of over 100 members that strive to make campus and the surrounding community a better place.</w:t>
      </w:r>
    </w:p>
    <w:p w14:paraId="133FC791" w14:textId="77777777" w:rsidR="007F5CEE" w:rsidRDefault="007F5CEE" w:rsidP="00981AC1">
      <w:pPr>
        <w:widowControl w:val="0"/>
        <w:autoSpaceDE w:val="0"/>
        <w:autoSpaceDN w:val="0"/>
        <w:adjustRightInd w:val="0"/>
        <w:rPr>
          <w:rFonts w:ascii="Arial" w:hAnsi="Arial" w:cs="Arial"/>
          <w:sz w:val="22"/>
          <w:szCs w:val="22"/>
        </w:rPr>
      </w:pPr>
    </w:p>
    <w:p w14:paraId="49A725D0" w14:textId="77777777" w:rsidR="0030573C" w:rsidRPr="00DB2554" w:rsidRDefault="0030573C" w:rsidP="00981AC1">
      <w:pPr>
        <w:widowControl w:val="0"/>
        <w:autoSpaceDE w:val="0"/>
        <w:autoSpaceDN w:val="0"/>
        <w:adjustRightInd w:val="0"/>
        <w:rPr>
          <w:rFonts w:ascii="Arial" w:hAnsi="Arial" w:cs="Arial"/>
          <w:b/>
          <w:sz w:val="10"/>
          <w:szCs w:val="10"/>
        </w:rPr>
      </w:pPr>
    </w:p>
    <w:p w14:paraId="6312900E" w14:textId="18C5E93C" w:rsidR="0030573C" w:rsidRPr="0030573C" w:rsidRDefault="0030573C" w:rsidP="0030573C">
      <w:pPr>
        <w:widowControl w:val="0"/>
        <w:pBdr>
          <w:bottom w:val="single" w:sz="12" w:space="1" w:color="auto"/>
        </w:pBdr>
        <w:autoSpaceDE w:val="0"/>
        <w:autoSpaceDN w:val="0"/>
        <w:adjustRightInd w:val="0"/>
        <w:jc w:val="center"/>
        <w:rPr>
          <w:rFonts w:ascii="Arial" w:hAnsi="Arial" w:cs="Arial"/>
          <w:b/>
          <w:sz w:val="30"/>
          <w:szCs w:val="30"/>
        </w:rPr>
      </w:pPr>
      <w:r w:rsidRPr="0030573C">
        <w:rPr>
          <w:rFonts w:ascii="Arial" w:hAnsi="Arial" w:cs="Arial"/>
          <w:b/>
          <w:sz w:val="30"/>
          <w:szCs w:val="30"/>
        </w:rPr>
        <w:t>Initiative:</w:t>
      </w:r>
    </w:p>
    <w:p w14:paraId="11850EA8" w14:textId="77777777" w:rsidR="0030573C" w:rsidRPr="00DB2554" w:rsidRDefault="0030573C" w:rsidP="0030573C">
      <w:pPr>
        <w:widowControl w:val="0"/>
        <w:autoSpaceDE w:val="0"/>
        <w:autoSpaceDN w:val="0"/>
        <w:adjustRightInd w:val="0"/>
        <w:jc w:val="center"/>
        <w:rPr>
          <w:rFonts w:ascii="Arial" w:hAnsi="Arial" w:cs="Arial"/>
          <w:sz w:val="10"/>
          <w:szCs w:val="10"/>
        </w:rPr>
      </w:pPr>
    </w:p>
    <w:p w14:paraId="17B5FF01" w14:textId="380E14F5" w:rsidR="00DB2554" w:rsidRDefault="0030573C" w:rsidP="00981AC1">
      <w:pPr>
        <w:widowControl w:val="0"/>
        <w:autoSpaceDE w:val="0"/>
        <w:autoSpaceDN w:val="0"/>
        <w:adjustRightInd w:val="0"/>
        <w:rPr>
          <w:rFonts w:ascii="Arial" w:hAnsi="Arial" w:cs="Arial"/>
          <w:sz w:val="22"/>
          <w:szCs w:val="22"/>
        </w:rPr>
      </w:pPr>
      <w:r>
        <w:rPr>
          <w:rFonts w:ascii="Arial" w:hAnsi="Arial" w:cs="Arial"/>
          <w:sz w:val="22"/>
          <w:szCs w:val="22"/>
        </w:rPr>
        <w:t>Off The Lake Productions has partnered with many different charitable org</w:t>
      </w:r>
      <w:r w:rsidR="009D348D">
        <w:rPr>
          <w:rFonts w:ascii="Arial" w:hAnsi="Arial" w:cs="Arial"/>
          <w:sz w:val="22"/>
          <w:szCs w:val="22"/>
        </w:rPr>
        <w:t xml:space="preserve">anizations since forming in 1997. </w:t>
      </w:r>
      <w:r w:rsidR="00DB2554" w:rsidRPr="00C8180E">
        <w:rPr>
          <w:rFonts w:ascii="Arial" w:hAnsi="Arial" w:cs="Arial"/>
          <w:color w:val="1A1A1A"/>
          <w:sz w:val="22"/>
          <w:szCs w:val="22"/>
        </w:rPr>
        <w:t>Admission to all shows is just one dollar or one canned good</w:t>
      </w:r>
      <w:r w:rsidR="00DB2554">
        <w:rPr>
          <w:rFonts w:ascii="Arial" w:hAnsi="Arial" w:cs="Arial"/>
          <w:color w:val="1A1A1A"/>
          <w:sz w:val="22"/>
          <w:szCs w:val="22"/>
        </w:rPr>
        <w:t>,</w:t>
      </w:r>
      <w:r w:rsidR="00DB2554" w:rsidRPr="00C8180E">
        <w:rPr>
          <w:rFonts w:ascii="Arial" w:hAnsi="Arial" w:cs="Arial"/>
          <w:color w:val="1A1A1A"/>
          <w:sz w:val="22"/>
          <w:szCs w:val="22"/>
        </w:rPr>
        <w:t xml:space="preserve"> which is donated to the Mid-Ohio Food Bank. </w:t>
      </w:r>
      <w:r w:rsidR="009D348D">
        <w:rPr>
          <w:rFonts w:ascii="Arial" w:hAnsi="Arial" w:cs="Arial"/>
          <w:sz w:val="22"/>
          <w:szCs w:val="22"/>
        </w:rPr>
        <w:t>Throughout the 2016 – 2017</w:t>
      </w:r>
      <w:r w:rsidR="00DB2554">
        <w:rPr>
          <w:rFonts w:ascii="Arial" w:hAnsi="Arial" w:cs="Arial"/>
          <w:sz w:val="22"/>
          <w:szCs w:val="22"/>
        </w:rPr>
        <w:t xml:space="preserve"> school year</w:t>
      </w:r>
      <w:r w:rsidR="009D348D">
        <w:rPr>
          <w:rFonts w:ascii="Arial" w:hAnsi="Arial" w:cs="Arial"/>
          <w:sz w:val="22"/>
          <w:szCs w:val="22"/>
        </w:rPr>
        <w:t xml:space="preserve">, OTL is </w:t>
      </w:r>
      <w:r w:rsidR="00DB2554">
        <w:rPr>
          <w:rFonts w:ascii="Arial" w:hAnsi="Arial" w:cs="Arial"/>
          <w:sz w:val="22"/>
          <w:szCs w:val="22"/>
        </w:rPr>
        <w:t>partnering</w:t>
      </w:r>
      <w:r w:rsidR="009D348D">
        <w:rPr>
          <w:rFonts w:ascii="Arial" w:hAnsi="Arial" w:cs="Arial"/>
          <w:sz w:val="22"/>
          <w:szCs w:val="22"/>
        </w:rPr>
        <w:t xml:space="preserve"> with the Boys and Girls Club of Columbus.</w:t>
      </w:r>
      <w:r w:rsidR="008704FA">
        <w:rPr>
          <w:rFonts w:ascii="Arial" w:hAnsi="Arial" w:cs="Arial"/>
          <w:sz w:val="22"/>
          <w:szCs w:val="22"/>
        </w:rPr>
        <w:t xml:space="preserve"> In the past</w:t>
      </w:r>
      <w:r w:rsidR="00C8180E">
        <w:rPr>
          <w:rFonts w:ascii="Arial" w:hAnsi="Arial" w:cs="Arial"/>
          <w:sz w:val="22"/>
          <w:szCs w:val="22"/>
        </w:rPr>
        <w:t xml:space="preserve">, they have formed partnerships with </w:t>
      </w:r>
      <w:r w:rsidR="000A379E">
        <w:rPr>
          <w:rFonts w:ascii="Arial" w:hAnsi="Arial" w:cs="Arial"/>
          <w:sz w:val="22"/>
          <w:szCs w:val="22"/>
        </w:rPr>
        <w:t>A Kid Again, Mid-Ohio Fo</w:t>
      </w:r>
      <w:r w:rsidR="00347470">
        <w:rPr>
          <w:rFonts w:ascii="Arial" w:hAnsi="Arial" w:cs="Arial"/>
          <w:sz w:val="22"/>
          <w:szCs w:val="22"/>
        </w:rPr>
        <w:t>od B</w:t>
      </w:r>
      <w:r w:rsidR="000A379E">
        <w:rPr>
          <w:rFonts w:ascii="Arial" w:hAnsi="Arial" w:cs="Arial"/>
          <w:sz w:val="22"/>
          <w:szCs w:val="22"/>
        </w:rPr>
        <w:t>ank, Franklin County Recreational Department, Martin Janis Senior Center, and the Open Shelter.</w:t>
      </w:r>
    </w:p>
    <w:p w14:paraId="3E248D96" w14:textId="77777777" w:rsidR="00981AC1" w:rsidRDefault="00981AC1" w:rsidP="00981AC1">
      <w:pPr>
        <w:widowControl w:val="0"/>
        <w:autoSpaceDE w:val="0"/>
        <w:autoSpaceDN w:val="0"/>
        <w:adjustRightInd w:val="0"/>
        <w:rPr>
          <w:rFonts w:ascii="Arial" w:hAnsi="Arial" w:cs="Arial"/>
          <w:sz w:val="22"/>
          <w:szCs w:val="22"/>
        </w:rPr>
      </w:pPr>
    </w:p>
    <w:p w14:paraId="10D7B615" w14:textId="77777777" w:rsidR="007F5CEE" w:rsidRPr="00981AC1" w:rsidRDefault="007F5CEE" w:rsidP="00981AC1">
      <w:pPr>
        <w:widowControl w:val="0"/>
        <w:autoSpaceDE w:val="0"/>
        <w:autoSpaceDN w:val="0"/>
        <w:adjustRightInd w:val="0"/>
        <w:rPr>
          <w:rFonts w:ascii="Arial" w:hAnsi="Arial" w:cs="Arial"/>
          <w:sz w:val="22"/>
          <w:szCs w:val="22"/>
        </w:rPr>
      </w:pPr>
    </w:p>
    <w:p w14:paraId="78A67019" w14:textId="77777777" w:rsidR="00B12054" w:rsidRDefault="00B12054" w:rsidP="00981AC1">
      <w:pPr>
        <w:jc w:val="center"/>
      </w:pPr>
      <w:r>
        <w:rPr>
          <w:rFonts w:ascii="Arial" w:hAnsi="Arial" w:cs="Arial"/>
          <w:sz w:val="22"/>
          <w:szCs w:val="22"/>
        </w:rPr>
        <w:t>###</w:t>
      </w:r>
    </w:p>
    <w:p w14:paraId="4FC1CF66" w14:textId="77777777" w:rsidR="005A42D9" w:rsidRDefault="005A42D9" w:rsidP="007F5CEE">
      <w:pPr>
        <w:rPr>
          <w:rFonts w:ascii="Arial" w:hAnsi="Arial" w:cs="Arial"/>
          <w:b/>
          <w:sz w:val="10"/>
          <w:szCs w:val="10"/>
        </w:rPr>
      </w:pPr>
    </w:p>
    <w:p w14:paraId="24275F1A" w14:textId="77777777" w:rsidR="00B12054" w:rsidRPr="00B12054" w:rsidRDefault="00B12054" w:rsidP="00981AC1">
      <w:pPr>
        <w:jc w:val="center"/>
        <w:rPr>
          <w:rFonts w:ascii="Arial" w:hAnsi="Arial" w:cs="Arial"/>
          <w:b/>
          <w:sz w:val="10"/>
          <w:szCs w:val="10"/>
        </w:rPr>
      </w:pPr>
    </w:p>
    <w:p w14:paraId="538320CB" w14:textId="77777777" w:rsidR="00B12054" w:rsidRDefault="00B12054" w:rsidP="00981AC1">
      <w:pPr>
        <w:jc w:val="center"/>
        <w:rPr>
          <w:rFonts w:ascii="Arial" w:hAnsi="Arial" w:cs="Arial"/>
          <w:sz w:val="30"/>
          <w:szCs w:val="30"/>
        </w:rPr>
      </w:pPr>
    </w:p>
    <w:p w14:paraId="23BBB872" w14:textId="77777777" w:rsidR="007F5CEE" w:rsidRDefault="007F5CEE" w:rsidP="00981AC1">
      <w:pPr>
        <w:jc w:val="center"/>
        <w:rPr>
          <w:rFonts w:ascii="Arial" w:hAnsi="Arial" w:cs="Arial"/>
          <w:sz w:val="30"/>
          <w:szCs w:val="30"/>
        </w:rPr>
      </w:pPr>
    </w:p>
    <w:p w14:paraId="5F2AF5FE" w14:textId="77777777" w:rsidR="007F5CEE" w:rsidRDefault="007F5CEE" w:rsidP="00981AC1">
      <w:pPr>
        <w:jc w:val="center"/>
        <w:rPr>
          <w:rFonts w:ascii="Arial" w:hAnsi="Arial" w:cs="Arial"/>
          <w:sz w:val="30"/>
          <w:szCs w:val="30"/>
        </w:rPr>
      </w:pPr>
    </w:p>
    <w:p w14:paraId="098F911C" w14:textId="77777777" w:rsidR="007F5CEE" w:rsidRDefault="007F5CEE" w:rsidP="00224338">
      <w:pPr>
        <w:spacing w:line="480" w:lineRule="auto"/>
        <w:rPr>
          <w:rFonts w:ascii="Arial" w:hAnsi="Arial" w:cs="Arial"/>
          <w:sz w:val="30"/>
          <w:szCs w:val="30"/>
        </w:rPr>
      </w:pPr>
    </w:p>
    <w:p w14:paraId="06E590FA" w14:textId="0058412B" w:rsidR="00224338" w:rsidRDefault="00224338" w:rsidP="00224338">
      <w:pPr>
        <w:spacing w:line="480" w:lineRule="auto"/>
        <w:rPr>
          <w:rFonts w:ascii="Arial" w:hAnsi="Arial" w:cs="Arial"/>
          <w:color w:val="262626"/>
        </w:rPr>
      </w:pPr>
      <w:r w:rsidRPr="000A0D2C">
        <w:rPr>
          <w:rFonts w:ascii="Arial" w:hAnsi="Arial" w:cs="Arial"/>
          <w:color w:val="262626"/>
        </w:rPr>
        <w:lastRenderedPageBreak/>
        <w:t xml:space="preserve">Off The Lake Productions was founded in 1997 and is the only student-run musical theatre and service organization at The Ohio State University. It is one of the six student organizations that make up the big six student organizations sponsored by the </w:t>
      </w:r>
      <w:proofErr w:type="gramStart"/>
      <w:r w:rsidRPr="000A0D2C">
        <w:rPr>
          <w:rFonts w:ascii="Arial" w:hAnsi="Arial" w:cs="Arial"/>
          <w:color w:val="262626"/>
        </w:rPr>
        <w:t>university housing</w:t>
      </w:r>
      <w:proofErr w:type="gramEnd"/>
      <w:r w:rsidRPr="000A0D2C">
        <w:rPr>
          <w:rFonts w:ascii="Arial" w:hAnsi="Arial" w:cs="Arial"/>
          <w:color w:val="262626"/>
        </w:rPr>
        <w:t xml:space="preserve"> department. Off The Lake is named after it’s first performance space, Browning Amphitheater, which is located near </w:t>
      </w:r>
      <w:bookmarkStart w:id="0" w:name="_GoBack"/>
      <w:bookmarkEnd w:id="0"/>
      <w:r w:rsidRPr="000A0D2C">
        <w:rPr>
          <w:rFonts w:ascii="Arial" w:hAnsi="Arial" w:cs="Arial"/>
          <w:color w:val="262626"/>
        </w:rPr>
        <w:t>Mirror Lake. Since the, the group has updated their performance space to Hitchcock Hall. For their performances, OTL only charges $1 dollar or a canned good to donate directly to the Mid-Ohio Food Bank.  As of 2016, they have hosted 20 spring musicals.</w:t>
      </w:r>
      <w:r>
        <w:rPr>
          <w:rFonts w:ascii="Arial" w:hAnsi="Arial" w:cs="Arial"/>
          <w:color w:val="262626"/>
        </w:rPr>
        <w:t xml:space="preserve">  </w:t>
      </w:r>
    </w:p>
    <w:p w14:paraId="2FF76D7C" w14:textId="54C8ADDE" w:rsidR="00224338" w:rsidRPr="000A0D2C" w:rsidRDefault="00224338" w:rsidP="00224338">
      <w:pPr>
        <w:spacing w:line="480" w:lineRule="auto"/>
        <w:rPr>
          <w:rFonts w:ascii="Arial" w:hAnsi="Arial" w:cs="Arial"/>
          <w:color w:val="262626"/>
        </w:rPr>
      </w:pPr>
      <w:r>
        <w:rPr>
          <w:rFonts w:ascii="Arial" w:hAnsi="Arial" w:cs="Arial"/>
          <w:color w:val="262626"/>
        </w:rPr>
        <w:t>The leadership of the organization is divided in half, having a director in charge of the whole show and the president(s) to run the administrative side. There also is an e-board consisting of 16 members that can help OTL excel in the area of their position. The organization also has over 100 general members that participate in the many areas Off The Lake has for their members to succeed.</w:t>
      </w:r>
    </w:p>
    <w:p w14:paraId="39FE98AD" w14:textId="2A9923A8" w:rsidR="005A42D9" w:rsidRPr="007F5CEE" w:rsidRDefault="00224338" w:rsidP="007F5CEE">
      <w:pPr>
        <w:spacing w:line="480" w:lineRule="auto"/>
        <w:rPr>
          <w:rFonts w:ascii="Arial" w:hAnsi="Arial" w:cs="Arial"/>
        </w:rPr>
      </w:pPr>
      <w:r w:rsidRPr="000A0D2C">
        <w:rPr>
          <w:rFonts w:ascii="Arial" w:hAnsi="Arial" w:cs="Arial"/>
          <w:b/>
        </w:rPr>
        <w:t>Alexander Brandt</w:t>
      </w:r>
      <w:r w:rsidRPr="000A0D2C">
        <w:rPr>
          <w:rFonts w:ascii="Arial" w:hAnsi="Arial" w:cs="Arial"/>
        </w:rPr>
        <w:t xml:space="preserve"> is one of the presidents of Off The Lake Productions </w:t>
      </w:r>
      <w:proofErr w:type="gramStart"/>
      <w:r w:rsidRPr="000A0D2C">
        <w:rPr>
          <w:rFonts w:ascii="Arial" w:hAnsi="Arial" w:cs="Arial"/>
        </w:rPr>
        <w:t>for the 2016-2017 school year</w:t>
      </w:r>
      <w:proofErr w:type="gramEnd"/>
      <w:r w:rsidRPr="000A0D2C">
        <w:rPr>
          <w:rFonts w:ascii="Arial" w:hAnsi="Arial" w:cs="Arial"/>
        </w:rPr>
        <w:t>. He has been involved with Off The Lake for three years, serving as the community chair his junior year where he organized social events to help the members stay connected. He currently serves as a resident advisor and as an advisor to Baker West Arts Counsel. He is a third-year middle school education major student in the arts scholar program at The Ohio State University.  Upon graduation, Brandt plans on becoming a middle school teacher in his hometown so he can enhance their theatre department.</w:t>
      </w:r>
    </w:p>
    <w:sectPr w:rsidR="005A42D9" w:rsidRPr="007F5CEE" w:rsidSect="007F5CEE">
      <w:headerReference w:type="default" r:id="rId7"/>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FA6CA" w14:textId="77777777" w:rsidR="00A30895" w:rsidRDefault="00A30895" w:rsidP="00981AC1">
      <w:r>
        <w:separator/>
      </w:r>
    </w:p>
  </w:endnote>
  <w:endnote w:type="continuationSeparator" w:id="0">
    <w:p w14:paraId="0BB9D562" w14:textId="77777777" w:rsidR="00A30895" w:rsidRDefault="00A30895" w:rsidP="0098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09742" w14:textId="2FC5E88B" w:rsidR="007F5CEE" w:rsidRDefault="007F5CEE" w:rsidP="007F5CEE">
    <w:pPr>
      <w:pStyle w:val="Footer"/>
      <w:jc w:val="center"/>
    </w:pPr>
    <w: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B7191" w14:textId="77777777" w:rsidR="00A30895" w:rsidRDefault="00A30895" w:rsidP="00981AC1">
      <w:r>
        <w:separator/>
      </w:r>
    </w:p>
  </w:footnote>
  <w:footnote w:type="continuationSeparator" w:id="0">
    <w:p w14:paraId="370EA8BB" w14:textId="77777777" w:rsidR="00A30895" w:rsidRDefault="00A30895" w:rsidP="00981A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F6C19" w14:textId="039EEF2B" w:rsidR="00A30895" w:rsidRDefault="00A30895" w:rsidP="00981AC1">
    <w:pPr>
      <w:pStyle w:val="Header"/>
      <w:rPr>
        <w:rFonts w:ascii="Abadi MT Condensed Extra Bold" w:hAnsi="Abadi MT Condensed Extra Bold"/>
        <w:sz w:val="36"/>
        <w:szCs w:val="36"/>
      </w:rPr>
    </w:pPr>
    <w:r w:rsidRPr="008F1F8C">
      <w:rPr>
        <w:rFonts w:ascii="Abadi MT Condensed Extra Bold" w:hAnsi="Abadi MT Condensed Extra Bold"/>
        <w:noProof/>
        <w:sz w:val="36"/>
        <w:szCs w:val="36"/>
      </w:rPr>
      <w:drawing>
        <wp:anchor distT="0" distB="0" distL="114300" distR="114300" simplePos="0" relativeHeight="251659264" behindDoc="0" locked="0" layoutInCell="1" allowOverlap="1" wp14:anchorId="2E2A21B5" wp14:editId="5C354DFE">
          <wp:simplePos x="0" y="0"/>
          <wp:positionH relativeFrom="margin">
            <wp:posOffset>4572000</wp:posOffset>
          </wp:positionH>
          <wp:positionV relativeFrom="margin">
            <wp:posOffset>-3164205</wp:posOffset>
          </wp:positionV>
          <wp:extent cx="2093595" cy="1257300"/>
          <wp:effectExtent l="0" t="0" r="0" b="12700"/>
          <wp:wrapSquare wrapText="bothSides"/>
          <wp:docPr id="2" name="Picture 2" descr="Macintosh HD:Users:Devin:Desktop:ot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vin:Desktop:ot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617C17">
      <w:rPr>
        <w:rFonts w:ascii="Abadi MT Condensed Extra Bold" w:hAnsi="Abadi MT Condensed Extra Bold"/>
        <w:sz w:val="36"/>
        <w:szCs w:val="36"/>
      </w:rPr>
      <w:t>Off The Lake Productions</w:t>
    </w:r>
  </w:p>
  <w:p w14:paraId="5AFA5D05" w14:textId="0E52BDD9" w:rsidR="00A30895" w:rsidRPr="00347470" w:rsidRDefault="00A30895" w:rsidP="00981AC1">
    <w:pPr>
      <w:pStyle w:val="Header"/>
      <w:rPr>
        <w:rFonts w:ascii="Abadi MT Condensed Extra Bold" w:hAnsi="Abadi MT Condensed Extra Bold"/>
        <w:sz w:val="36"/>
        <w:szCs w:val="36"/>
      </w:rPr>
    </w:pPr>
    <w:r w:rsidRPr="00617C17">
      <w:rPr>
        <w:rFonts w:ascii="Abadi MT Condensed Extra Bold" w:hAnsi="Abadi MT Condensed Extra Bold" w:cs="Arial"/>
        <w:sz w:val="36"/>
        <w:szCs w:val="36"/>
      </w:rPr>
      <w:t>190 W. Woodruff Ave., Columbus, OH 43210</w:t>
    </w:r>
  </w:p>
  <w:p w14:paraId="51CF76CF" w14:textId="77777777" w:rsidR="00A30895" w:rsidRPr="00617C17" w:rsidRDefault="00A30895" w:rsidP="00981AC1">
    <w:pPr>
      <w:pStyle w:val="Header"/>
      <w:rPr>
        <w:rFonts w:ascii="Abadi MT Condensed Extra Bold" w:hAnsi="Abadi MT Condensed Extra Bold"/>
        <w:sz w:val="36"/>
        <w:szCs w:val="36"/>
      </w:rPr>
    </w:pPr>
    <w:r>
      <w:rPr>
        <w:rFonts w:ascii="Abadi MT Condensed Extra Bold" w:hAnsi="Abadi MT Condensed Extra Bold"/>
        <w:sz w:val="36"/>
        <w:szCs w:val="36"/>
      </w:rPr>
      <w:t xml:space="preserve">         </w:t>
    </w:r>
    <w:proofErr w:type="gramStart"/>
    <w:r w:rsidRPr="00617C17">
      <w:rPr>
        <w:rFonts w:ascii="Abadi MT Condensed Extra Bold" w:hAnsi="Abadi MT Condensed Extra Bold"/>
        <w:sz w:val="36"/>
        <w:szCs w:val="36"/>
      </w:rPr>
      <w:t>www.involvedliving.osu.edu</w:t>
    </w:r>
    <w:proofErr w:type="gramEnd"/>
    <w:r w:rsidRPr="00617C17">
      <w:rPr>
        <w:rFonts w:ascii="Abadi MT Condensed Extra Bold" w:hAnsi="Abadi MT Condensed Extra Bold"/>
        <w:sz w:val="36"/>
        <w:szCs w:val="36"/>
      </w:rPr>
      <w:t>/otl</w:t>
    </w:r>
  </w:p>
  <w:p w14:paraId="3D4CAA0A" w14:textId="77777777" w:rsidR="007F5CEE" w:rsidRDefault="007F5CEE" w:rsidP="007F5CEE">
    <w:pPr>
      <w:rPr>
        <w:rFonts w:ascii="Arial" w:hAnsi="Arial" w:cs="Arial"/>
        <w:b/>
        <w:sz w:val="30"/>
        <w:szCs w:val="30"/>
      </w:rPr>
    </w:pPr>
  </w:p>
  <w:p w14:paraId="602D5403" w14:textId="478286DF" w:rsidR="007F5CEE" w:rsidRPr="007F5CEE" w:rsidRDefault="007F5CEE" w:rsidP="007F5CEE">
    <w:pPr>
      <w:jc w:val="center"/>
      <w:rPr>
        <w:rFonts w:ascii="Arial" w:hAnsi="Arial" w:cs="Arial"/>
        <w:b/>
        <w:sz w:val="30"/>
        <w:szCs w:val="30"/>
      </w:rPr>
    </w:pPr>
    <w:r w:rsidRPr="005A42D9">
      <w:rPr>
        <w:rFonts w:ascii="Arial" w:hAnsi="Arial" w:cs="Arial"/>
        <w:b/>
        <w:sz w:val="30"/>
        <w:szCs w:val="30"/>
      </w:rPr>
      <w:t>Backgrounder</w:t>
    </w:r>
  </w:p>
  <w:p w14:paraId="45FCE0F7" w14:textId="77777777" w:rsidR="007F5CEE" w:rsidRDefault="007F5CEE" w:rsidP="007F5CEE">
    <w:pPr>
      <w:jc w:val="center"/>
      <w:rPr>
        <w:rFonts w:ascii="Arial" w:hAnsi="Arial" w:cs="Arial"/>
      </w:rPr>
    </w:pPr>
  </w:p>
  <w:p w14:paraId="73FBB57D" w14:textId="77777777" w:rsidR="007F5CEE" w:rsidRPr="00B12054" w:rsidRDefault="007F5CEE" w:rsidP="007F5CEE">
    <w:pPr>
      <w:jc w:val="center"/>
      <w:rPr>
        <w:rFonts w:ascii="Arial" w:hAnsi="Arial" w:cs="Arial"/>
      </w:rPr>
    </w:pPr>
    <w:r w:rsidRPr="00B12054">
      <w:rPr>
        <w:rFonts w:ascii="Arial" w:hAnsi="Arial" w:cs="Arial"/>
      </w:rPr>
      <w:t>Media Contact:</w:t>
    </w:r>
  </w:p>
  <w:p w14:paraId="1A6E605E" w14:textId="77777777" w:rsidR="007F5CEE" w:rsidRPr="00B12054" w:rsidRDefault="007F5CEE" w:rsidP="007F5CEE">
    <w:pPr>
      <w:jc w:val="center"/>
      <w:rPr>
        <w:rFonts w:ascii="Arial" w:hAnsi="Arial" w:cs="Arial"/>
      </w:rPr>
    </w:pPr>
    <w:r w:rsidRPr="00B12054">
      <w:rPr>
        <w:rFonts w:ascii="Arial" w:hAnsi="Arial" w:cs="Arial"/>
      </w:rPr>
      <w:t>Devin Getz</w:t>
    </w:r>
  </w:p>
  <w:p w14:paraId="1773B59E" w14:textId="77777777" w:rsidR="007F5CEE" w:rsidRPr="00B12054" w:rsidRDefault="007F5CEE" w:rsidP="007F5CEE">
    <w:pPr>
      <w:jc w:val="center"/>
      <w:rPr>
        <w:rFonts w:ascii="Arial" w:hAnsi="Arial" w:cs="Arial"/>
      </w:rPr>
    </w:pPr>
    <w:r w:rsidRPr="00B12054">
      <w:rPr>
        <w:rFonts w:ascii="Arial" w:hAnsi="Arial" w:cs="Arial"/>
      </w:rPr>
      <w:t>Director of Marketing</w:t>
    </w:r>
  </w:p>
  <w:p w14:paraId="4D0B1C1B" w14:textId="77777777" w:rsidR="007F5CEE" w:rsidRPr="00B12054" w:rsidRDefault="007F5CEE" w:rsidP="007F5CEE">
    <w:pPr>
      <w:jc w:val="center"/>
      <w:rPr>
        <w:rFonts w:ascii="Arial" w:hAnsi="Arial" w:cs="Arial"/>
      </w:rPr>
    </w:pPr>
    <w:r w:rsidRPr="00B12054">
      <w:rPr>
        <w:rFonts w:ascii="Arial" w:hAnsi="Arial" w:cs="Arial"/>
      </w:rPr>
      <w:t>(330)-309-7358</w:t>
    </w:r>
  </w:p>
  <w:p w14:paraId="3E420A01" w14:textId="77777777" w:rsidR="007F5CEE" w:rsidRPr="00B12054" w:rsidRDefault="007F5CEE" w:rsidP="007F5CEE">
    <w:pPr>
      <w:jc w:val="center"/>
      <w:rPr>
        <w:rFonts w:ascii="Arial" w:hAnsi="Arial" w:cs="Arial"/>
      </w:rPr>
    </w:pPr>
    <w:proofErr w:type="gramStart"/>
    <w:r w:rsidRPr="00B12054">
      <w:rPr>
        <w:rFonts w:ascii="Arial" w:hAnsi="Arial" w:cs="Arial"/>
      </w:rPr>
      <w:t>getz.76@osu.edu</w:t>
    </w:r>
    <w:proofErr w:type="gramEnd"/>
  </w:p>
  <w:p w14:paraId="0686AC2C" w14:textId="77777777" w:rsidR="007F5CEE" w:rsidRDefault="007F5CEE" w:rsidP="007F5CEE">
    <w:pPr>
      <w:jc w:val="center"/>
      <w:rPr>
        <w:rFonts w:ascii="Arial" w:hAnsi="Arial" w:cs="Arial"/>
        <w:sz w:val="30"/>
        <w:szCs w:val="30"/>
      </w:rPr>
    </w:pPr>
  </w:p>
  <w:p w14:paraId="3B57C030" w14:textId="28E3BA22" w:rsidR="00A30895" w:rsidRPr="007F5CEE" w:rsidRDefault="007F5CEE" w:rsidP="007F5CEE">
    <w:pPr>
      <w:jc w:val="center"/>
      <w:rPr>
        <w:rFonts w:ascii="Arial" w:hAnsi="Arial" w:cs="Arial"/>
        <w:b/>
      </w:rPr>
    </w:pPr>
    <w:r w:rsidRPr="007F5CEE">
      <w:rPr>
        <w:rFonts w:ascii="Arial" w:hAnsi="Arial" w:cs="Arial"/>
        <w:b/>
      </w:rPr>
      <w:t xml:space="preserve">Getting to know Off The Lake: </w:t>
    </w:r>
    <w:r>
      <w:rPr>
        <w:rFonts w:ascii="Arial" w:hAnsi="Arial" w:cs="Arial"/>
        <w:sz w:val="30"/>
        <w:szCs w:val="3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DB5DF" w14:textId="48619965" w:rsidR="007F5CEE" w:rsidRDefault="007F5CEE" w:rsidP="007F5CEE">
    <w:pPr>
      <w:pStyle w:val="Header"/>
      <w:rPr>
        <w:rFonts w:ascii="Abadi MT Condensed Extra Bold" w:hAnsi="Abadi MT Condensed Extra Bold"/>
        <w:sz w:val="36"/>
        <w:szCs w:val="36"/>
      </w:rPr>
    </w:pPr>
    <w:r w:rsidRPr="008F1F8C">
      <w:rPr>
        <w:rFonts w:ascii="Abadi MT Condensed Extra Bold" w:hAnsi="Abadi MT Condensed Extra Bold"/>
        <w:noProof/>
        <w:sz w:val="36"/>
        <w:szCs w:val="36"/>
      </w:rPr>
      <w:drawing>
        <wp:anchor distT="0" distB="0" distL="114300" distR="114300" simplePos="0" relativeHeight="251663360" behindDoc="0" locked="0" layoutInCell="1" allowOverlap="1" wp14:anchorId="70A0AB10" wp14:editId="6346986C">
          <wp:simplePos x="0" y="0"/>
          <wp:positionH relativeFrom="margin">
            <wp:posOffset>4572000</wp:posOffset>
          </wp:positionH>
          <wp:positionV relativeFrom="margin">
            <wp:posOffset>-1310640</wp:posOffset>
          </wp:positionV>
          <wp:extent cx="2093595" cy="1257300"/>
          <wp:effectExtent l="0" t="0" r="0" b="12700"/>
          <wp:wrapSquare wrapText="bothSides"/>
          <wp:docPr id="3" name="Picture 3" descr="Macintosh HD:Users:Devin:Desktop:ot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vin:Desktop:ot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1F8C">
      <w:rPr>
        <w:rFonts w:ascii="Abadi MT Condensed Extra Bold" w:hAnsi="Abadi MT Condensed Extra Bold"/>
        <w:noProof/>
        <w:sz w:val="36"/>
        <w:szCs w:val="36"/>
      </w:rPr>
      <w:drawing>
        <wp:anchor distT="0" distB="0" distL="114300" distR="114300" simplePos="0" relativeHeight="251661312" behindDoc="0" locked="0" layoutInCell="1" allowOverlap="1" wp14:anchorId="334AE74F" wp14:editId="5B988B0D">
          <wp:simplePos x="0" y="0"/>
          <wp:positionH relativeFrom="margin">
            <wp:posOffset>4572000</wp:posOffset>
          </wp:positionH>
          <wp:positionV relativeFrom="margin">
            <wp:posOffset>-4003675</wp:posOffset>
          </wp:positionV>
          <wp:extent cx="2093595" cy="1257300"/>
          <wp:effectExtent l="0" t="0" r="0" b="12700"/>
          <wp:wrapSquare wrapText="bothSides"/>
          <wp:docPr id="1" name="Picture 1" descr="Macintosh HD:Users:Devin:Desktop:ot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vin:Desktop:ot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617C17">
      <w:rPr>
        <w:rFonts w:ascii="Abadi MT Condensed Extra Bold" w:hAnsi="Abadi MT Condensed Extra Bold"/>
        <w:sz w:val="36"/>
        <w:szCs w:val="36"/>
      </w:rPr>
      <w:t>Off The Lake Productions</w:t>
    </w:r>
  </w:p>
  <w:p w14:paraId="5E870C85" w14:textId="77777777" w:rsidR="007F5CEE" w:rsidRPr="00347470" w:rsidRDefault="007F5CEE" w:rsidP="007F5CEE">
    <w:pPr>
      <w:pStyle w:val="Header"/>
      <w:rPr>
        <w:rFonts w:ascii="Abadi MT Condensed Extra Bold" w:hAnsi="Abadi MT Condensed Extra Bold"/>
        <w:sz w:val="36"/>
        <w:szCs w:val="36"/>
      </w:rPr>
    </w:pPr>
    <w:r w:rsidRPr="00617C17">
      <w:rPr>
        <w:rFonts w:ascii="Abadi MT Condensed Extra Bold" w:hAnsi="Abadi MT Condensed Extra Bold" w:cs="Arial"/>
        <w:sz w:val="36"/>
        <w:szCs w:val="36"/>
      </w:rPr>
      <w:t>190 W. Woodruff Ave., Columbus, OH 43210</w:t>
    </w:r>
  </w:p>
  <w:p w14:paraId="7DF8225B" w14:textId="77777777" w:rsidR="007F5CEE" w:rsidRPr="00617C17" w:rsidRDefault="007F5CEE" w:rsidP="007F5CEE">
    <w:pPr>
      <w:pStyle w:val="Header"/>
      <w:rPr>
        <w:rFonts w:ascii="Abadi MT Condensed Extra Bold" w:hAnsi="Abadi MT Condensed Extra Bold"/>
        <w:sz w:val="36"/>
        <w:szCs w:val="36"/>
      </w:rPr>
    </w:pPr>
    <w:r>
      <w:rPr>
        <w:rFonts w:ascii="Abadi MT Condensed Extra Bold" w:hAnsi="Abadi MT Condensed Extra Bold"/>
        <w:sz w:val="36"/>
        <w:szCs w:val="36"/>
      </w:rPr>
      <w:t xml:space="preserve">         </w:t>
    </w:r>
    <w:proofErr w:type="gramStart"/>
    <w:r w:rsidRPr="00617C17">
      <w:rPr>
        <w:rFonts w:ascii="Abadi MT Condensed Extra Bold" w:hAnsi="Abadi MT Condensed Extra Bold"/>
        <w:sz w:val="36"/>
        <w:szCs w:val="36"/>
      </w:rPr>
      <w:t>www.involvedliving.osu.edu</w:t>
    </w:r>
    <w:proofErr w:type="gramEnd"/>
    <w:r w:rsidRPr="00617C17">
      <w:rPr>
        <w:rFonts w:ascii="Abadi MT Condensed Extra Bold" w:hAnsi="Abadi MT Condensed Extra Bold"/>
        <w:sz w:val="36"/>
        <w:szCs w:val="36"/>
      </w:rPr>
      <w:t>/otl</w:t>
    </w:r>
  </w:p>
  <w:p w14:paraId="4A4DED06" w14:textId="77777777" w:rsidR="007F5CEE" w:rsidRDefault="007F5C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5F1"/>
    <w:rsid w:val="00065D66"/>
    <w:rsid w:val="000A379E"/>
    <w:rsid w:val="00224338"/>
    <w:rsid w:val="0030573C"/>
    <w:rsid w:val="00347470"/>
    <w:rsid w:val="00411CB6"/>
    <w:rsid w:val="005A42D9"/>
    <w:rsid w:val="007D436B"/>
    <w:rsid w:val="007F5CEE"/>
    <w:rsid w:val="00810D42"/>
    <w:rsid w:val="008704FA"/>
    <w:rsid w:val="008C332F"/>
    <w:rsid w:val="00942373"/>
    <w:rsid w:val="00981AC1"/>
    <w:rsid w:val="009D348D"/>
    <w:rsid w:val="009E762C"/>
    <w:rsid w:val="00A30895"/>
    <w:rsid w:val="00A665F1"/>
    <w:rsid w:val="00AD0A5A"/>
    <w:rsid w:val="00B12054"/>
    <w:rsid w:val="00C8180E"/>
    <w:rsid w:val="00DB2554"/>
    <w:rsid w:val="00E31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2180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AC1"/>
    <w:pPr>
      <w:tabs>
        <w:tab w:val="center" w:pos="4320"/>
        <w:tab w:val="right" w:pos="8640"/>
      </w:tabs>
    </w:pPr>
  </w:style>
  <w:style w:type="character" w:customStyle="1" w:styleId="HeaderChar">
    <w:name w:val="Header Char"/>
    <w:basedOn w:val="DefaultParagraphFont"/>
    <w:link w:val="Header"/>
    <w:uiPriority w:val="99"/>
    <w:rsid w:val="00981AC1"/>
  </w:style>
  <w:style w:type="paragraph" w:styleId="Footer">
    <w:name w:val="footer"/>
    <w:basedOn w:val="Normal"/>
    <w:link w:val="FooterChar"/>
    <w:uiPriority w:val="99"/>
    <w:unhideWhenUsed/>
    <w:rsid w:val="00981AC1"/>
    <w:pPr>
      <w:tabs>
        <w:tab w:val="center" w:pos="4320"/>
        <w:tab w:val="right" w:pos="8640"/>
      </w:tabs>
    </w:pPr>
  </w:style>
  <w:style w:type="character" w:customStyle="1" w:styleId="FooterChar">
    <w:name w:val="Footer Char"/>
    <w:basedOn w:val="DefaultParagraphFont"/>
    <w:link w:val="Footer"/>
    <w:uiPriority w:val="99"/>
    <w:rsid w:val="00981A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AC1"/>
    <w:pPr>
      <w:tabs>
        <w:tab w:val="center" w:pos="4320"/>
        <w:tab w:val="right" w:pos="8640"/>
      </w:tabs>
    </w:pPr>
  </w:style>
  <w:style w:type="character" w:customStyle="1" w:styleId="HeaderChar">
    <w:name w:val="Header Char"/>
    <w:basedOn w:val="DefaultParagraphFont"/>
    <w:link w:val="Header"/>
    <w:uiPriority w:val="99"/>
    <w:rsid w:val="00981AC1"/>
  </w:style>
  <w:style w:type="paragraph" w:styleId="Footer">
    <w:name w:val="footer"/>
    <w:basedOn w:val="Normal"/>
    <w:link w:val="FooterChar"/>
    <w:uiPriority w:val="99"/>
    <w:unhideWhenUsed/>
    <w:rsid w:val="00981AC1"/>
    <w:pPr>
      <w:tabs>
        <w:tab w:val="center" w:pos="4320"/>
        <w:tab w:val="right" w:pos="8640"/>
      </w:tabs>
    </w:pPr>
  </w:style>
  <w:style w:type="character" w:customStyle="1" w:styleId="FooterChar">
    <w:name w:val="Footer Char"/>
    <w:basedOn w:val="DefaultParagraphFont"/>
    <w:link w:val="Footer"/>
    <w:uiPriority w:val="99"/>
    <w:rsid w:val="00981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552</Words>
  <Characters>3152</Characters>
  <Application>Microsoft Macintosh Word</Application>
  <DocSecurity>0</DocSecurity>
  <Lines>26</Lines>
  <Paragraphs>7</Paragraphs>
  <ScaleCrop>false</ScaleCrop>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Getz</dc:creator>
  <cp:keywords/>
  <dc:description/>
  <cp:lastModifiedBy>Devin Getz</cp:lastModifiedBy>
  <cp:revision>9</cp:revision>
  <cp:lastPrinted>2016-11-03T13:46:00Z</cp:lastPrinted>
  <dcterms:created xsi:type="dcterms:W3CDTF">2016-11-02T15:48:00Z</dcterms:created>
  <dcterms:modified xsi:type="dcterms:W3CDTF">2016-11-03T16:44:00Z</dcterms:modified>
</cp:coreProperties>
</file>