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0F1AA" w14:textId="6C46875A" w:rsidR="331F9E23" w:rsidRDefault="331F9E23" w:rsidP="331F9E23">
      <w:pPr>
        <w:spacing w:after="0" w:line="240" w:lineRule="auto"/>
        <w:rPr>
          <w:rFonts w:ascii="Arial" w:eastAsia="Arial" w:hAnsi="Arial" w:cs="Arial"/>
        </w:rPr>
      </w:pPr>
      <w:r w:rsidRPr="331F9E23">
        <w:rPr>
          <w:rFonts w:ascii="Arial" w:eastAsia="Arial" w:hAnsi="Arial" w:cs="Arial"/>
          <w:color w:val="C00000"/>
          <w:u w:val="single"/>
        </w:rPr>
        <w:t>Intended Audience</w:t>
      </w:r>
      <w:r w:rsidRPr="331F9E23">
        <w:rPr>
          <w:rFonts w:ascii="Arial" w:eastAsia="Arial" w:hAnsi="Arial" w:cs="Arial"/>
          <w:color w:val="C00000"/>
        </w:rPr>
        <w:t> </w:t>
      </w:r>
      <w:r w:rsidRPr="331F9E23">
        <w:rPr>
          <w:rFonts w:ascii="Arial" w:eastAsia="Arial" w:hAnsi="Arial" w:cs="Arial"/>
        </w:rPr>
        <w:t xml:space="preserve"> </w:t>
      </w:r>
    </w:p>
    <w:p w14:paraId="188FA321" w14:textId="021D78A1"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0583F002" w14:textId="1339B3A9" w:rsidR="331F9E23" w:rsidRDefault="331F9E23" w:rsidP="331F9E23">
      <w:pPr>
        <w:pStyle w:val="ListParagraph"/>
        <w:numPr>
          <w:ilvl w:val="0"/>
          <w:numId w:val="6"/>
        </w:numPr>
        <w:spacing w:after="0" w:line="240" w:lineRule="auto"/>
        <w:rPr>
          <w:i/>
          <w:iCs/>
        </w:rPr>
      </w:pPr>
      <w:r w:rsidRPr="331F9E23">
        <w:rPr>
          <w:rFonts w:ascii="Arial" w:eastAsia="Arial" w:hAnsi="Arial" w:cs="Arial"/>
          <w:i/>
          <w:iCs/>
        </w:rPr>
        <w:t>Senior staff in paraprofessional staff meetings</w:t>
      </w:r>
      <w:r w:rsidRPr="331F9E23">
        <w:rPr>
          <w:rFonts w:ascii="Arial" w:eastAsia="Arial" w:hAnsi="Arial" w:cs="Arial"/>
        </w:rPr>
        <w:t xml:space="preserve">  </w:t>
      </w:r>
    </w:p>
    <w:p w14:paraId="0DD0C368" w14:textId="4A03EB9B" w:rsidR="331F9E23" w:rsidRDefault="331F9E23" w:rsidP="331F9E23">
      <w:pPr>
        <w:pStyle w:val="ListParagraph"/>
        <w:numPr>
          <w:ilvl w:val="0"/>
          <w:numId w:val="6"/>
        </w:numPr>
        <w:spacing w:after="0" w:line="240" w:lineRule="auto"/>
        <w:rPr>
          <w:i/>
          <w:iCs/>
        </w:rPr>
      </w:pPr>
      <w:r w:rsidRPr="331F9E23">
        <w:rPr>
          <w:rFonts w:ascii="Arial" w:eastAsia="Arial" w:hAnsi="Arial" w:cs="Arial"/>
          <w:i/>
          <w:iCs/>
        </w:rPr>
        <w:t>Hall Council advisors in executive board meetings</w:t>
      </w:r>
      <w:r w:rsidRPr="331F9E23">
        <w:rPr>
          <w:rFonts w:ascii="Arial" w:eastAsia="Arial" w:hAnsi="Arial" w:cs="Arial"/>
        </w:rPr>
        <w:t xml:space="preserve">  </w:t>
      </w:r>
    </w:p>
    <w:p w14:paraId="647B07BE" w14:textId="597463CC" w:rsidR="331F9E23" w:rsidRPr="00BF089B" w:rsidRDefault="331F9E23" w:rsidP="00BF089B">
      <w:pPr>
        <w:pStyle w:val="ListParagraph"/>
        <w:numPr>
          <w:ilvl w:val="0"/>
          <w:numId w:val="6"/>
        </w:numPr>
        <w:spacing w:after="0" w:line="240" w:lineRule="auto"/>
        <w:rPr>
          <w:i/>
          <w:iCs/>
        </w:rPr>
      </w:pPr>
      <w:r w:rsidRPr="331F9E23">
        <w:rPr>
          <w:rFonts w:ascii="Arial" w:eastAsia="Arial" w:hAnsi="Arial" w:cs="Arial"/>
          <w:i/>
          <w:iCs/>
        </w:rPr>
        <w:t>ILO advisors in executive board meetings</w:t>
      </w:r>
      <w:r w:rsidRPr="331F9E23">
        <w:rPr>
          <w:rFonts w:ascii="Arial" w:eastAsia="Arial" w:hAnsi="Arial" w:cs="Arial"/>
        </w:rPr>
        <w:t xml:space="preserve">  </w:t>
      </w:r>
    </w:p>
    <w:p w14:paraId="7211EB84" w14:textId="0B15386D" w:rsidR="331F9E23" w:rsidRDefault="331F9E23" w:rsidP="331F9E23">
      <w:pPr>
        <w:pStyle w:val="ListParagraph"/>
        <w:numPr>
          <w:ilvl w:val="0"/>
          <w:numId w:val="6"/>
        </w:numPr>
        <w:spacing w:after="0" w:line="240" w:lineRule="auto"/>
        <w:rPr>
          <w:i/>
          <w:iCs/>
        </w:rPr>
      </w:pPr>
      <w:r w:rsidRPr="331F9E23">
        <w:rPr>
          <w:rFonts w:ascii="Arial" w:eastAsia="Arial" w:hAnsi="Arial" w:cs="Arial"/>
          <w:i/>
          <w:iCs/>
        </w:rPr>
        <w:t>Student leaders as part of a student organization on campus</w:t>
      </w:r>
      <w:r w:rsidRPr="331F9E23">
        <w:rPr>
          <w:rFonts w:ascii="Arial" w:eastAsia="Arial" w:hAnsi="Arial" w:cs="Arial"/>
        </w:rPr>
        <w:t xml:space="preserve"> </w:t>
      </w:r>
    </w:p>
    <w:p w14:paraId="7D69B801" w14:textId="73918E54"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53D460AE" w14:textId="17D7C9BE" w:rsidR="331F9E23" w:rsidRDefault="331F9E23" w:rsidP="331F9E23">
      <w:pPr>
        <w:spacing w:after="0" w:line="240" w:lineRule="auto"/>
        <w:rPr>
          <w:rFonts w:ascii="Arial" w:eastAsia="Arial" w:hAnsi="Arial" w:cs="Arial"/>
        </w:rPr>
      </w:pPr>
      <w:r w:rsidRPr="331F9E23">
        <w:rPr>
          <w:rFonts w:ascii="Arial" w:eastAsia="Arial" w:hAnsi="Arial" w:cs="Arial"/>
          <w:color w:val="C00000"/>
          <w:u w:val="single"/>
        </w:rPr>
        <w:t>Learning Outcomes</w:t>
      </w:r>
      <w:r w:rsidRPr="331F9E23">
        <w:rPr>
          <w:rFonts w:ascii="Arial" w:eastAsia="Arial" w:hAnsi="Arial" w:cs="Arial"/>
          <w:color w:val="C00000"/>
        </w:rPr>
        <w:t> </w:t>
      </w:r>
      <w:r w:rsidRPr="331F9E23">
        <w:rPr>
          <w:rFonts w:ascii="Arial" w:eastAsia="Arial" w:hAnsi="Arial" w:cs="Arial"/>
        </w:rPr>
        <w:t xml:space="preserve"> </w:t>
      </w:r>
    </w:p>
    <w:p w14:paraId="58A00D06" w14:textId="25CE00E6"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154B574D" w14:textId="2AC972CC" w:rsidR="331F9E23" w:rsidRDefault="331F9E23" w:rsidP="331F9E23">
      <w:pPr>
        <w:spacing w:after="0" w:line="240" w:lineRule="auto"/>
        <w:rPr>
          <w:rFonts w:ascii="Arial" w:eastAsia="Arial" w:hAnsi="Arial" w:cs="Arial"/>
        </w:rPr>
      </w:pPr>
      <w:r w:rsidRPr="331F9E23">
        <w:rPr>
          <w:rFonts w:ascii="Arial" w:eastAsia="Arial" w:hAnsi="Arial" w:cs="Arial"/>
          <w:i/>
          <w:iCs/>
        </w:rPr>
        <w:t>Through participation in this training session, students will be able to:</w:t>
      </w:r>
      <w:r w:rsidRPr="331F9E23">
        <w:rPr>
          <w:rFonts w:ascii="Arial" w:eastAsia="Arial" w:hAnsi="Arial" w:cs="Arial"/>
        </w:rPr>
        <w:t xml:space="preserve"> </w:t>
      </w:r>
    </w:p>
    <w:p w14:paraId="43DB62EF" w14:textId="65C406AA" w:rsidR="331F9E23" w:rsidRDefault="331F9E23" w:rsidP="331F9E23">
      <w:pPr>
        <w:spacing w:after="0" w:line="240" w:lineRule="auto"/>
        <w:ind w:left="360"/>
        <w:rPr>
          <w:rFonts w:ascii="Arial" w:eastAsia="Arial" w:hAnsi="Arial" w:cs="Arial"/>
        </w:rPr>
      </w:pPr>
      <w:r w:rsidRPr="331F9E23">
        <w:rPr>
          <w:rFonts w:ascii="Arial" w:eastAsia="Arial" w:hAnsi="Arial" w:cs="Arial"/>
        </w:rPr>
        <w:t xml:space="preserve"> </w:t>
      </w:r>
    </w:p>
    <w:p w14:paraId="4FA7A21A" w14:textId="67F8EB7B" w:rsidR="331F9E23" w:rsidRDefault="331F9E23" w:rsidP="331F9E23">
      <w:pPr>
        <w:pStyle w:val="ListParagraph"/>
        <w:numPr>
          <w:ilvl w:val="0"/>
          <w:numId w:val="5"/>
        </w:numPr>
        <w:spacing w:after="0" w:line="240" w:lineRule="auto"/>
      </w:pPr>
      <w:r w:rsidRPr="70395F13">
        <w:rPr>
          <w:rFonts w:ascii="Arial" w:eastAsia="Arial" w:hAnsi="Arial" w:cs="Arial"/>
        </w:rPr>
        <w:t xml:space="preserve">Understand the </w:t>
      </w:r>
      <w:r w:rsidR="00D127E9">
        <w:rPr>
          <w:rFonts w:ascii="Arial" w:eastAsia="Arial" w:hAnsi="Arial" w:cs="Arial"/>
        </w:rPr>
        <w:t xml:space="preserve">importance </w:t>
      </w:r>
      <w:r w:rsidRPr="70395F13">
        <w:rPr>
          <w:rFonts w:ascii="Arial" w:eastAsia="Arial" w:hAnsi="Arial" w:cs="Arial"/>
        </w:rPr>
        <w:t>of team builders and</w:t>
      </w:r>
      <w:r w:rsidR="00D127E9">
        <w:rPr>
          <w:rFonts w:ascii="Arial" w:eastAsia="Arial" w:hAnsi="Arial" w:cs="Arial"/>
        </w:rPr>
        <w:t xml:space="preserve"> ice breakers in their place of</w:t>
      </w:r>
      <w:r w:rsidRPr="70395F13">
        <w:rPr>
          <w:rFonts w:ascii="Arial" w:eastAsia="Arial" w:hAnsi="Arial" w:cs="Arial"/>
        </w:rPr>
        <w:t xml:space="preserve"> work or organization. </w:t>
      </w:r>
    </w:p>
    <w:p w14:paraId="51C65534" w14:textId="0DBFE2F1" w:rsidR="331F9E23" w:rsidRDefault="331F9E23" w:rsidP="331F9E23">
      <w:pPr>
        <w:pStyle w:val="ListParagraph"/>
        <w:numPr>
          <w:ilvl w:val="0"/>
          <w:numId w:val="5"/>
        </w:numPr>
        <w:spacing w:after="0" w:line="240" w:lineRule="auto"/>
      </w:pPr>
      <w:r w:rsidRPr="331F9E23">
        <w:rPr>
          <w:rFonts w:ascii="Arial" w:eastAsia="Arial" w:hAnsi="Arial" w:cs="Arial"/>
        </w:rPr>
        <w:t xml:space="preserve">Identify how and when to use team builders and ice breakers. </w:t>
      </w:r>
    </w:p>
    <w:p w14:paraId="29A7244B" w14:textId="55610F87" w:rsidR="331F9E23" w:rsidRDefault="331F9E23" w:rsidP="331F9E23">
      <w:pPr>
        <w:pStyle w:val="ListParagraph"/>
        <w:numPr>
          <w:ilvl w:val="0"/>
          <w:numId w:val="5"/>
        </w:numPr>
        <w:spacing w:after="0" w:line="240" w:lineRule="auto"/>
      </w:pPr>
      <w:r w:rsidRPr="331F9E23">
        <w:rPr>
          <w:rFonts w:ascii="Arial" w:eastAsia="Arial" w:hAnsi="Arial" w:cs="Arial"/>
        </w:rPr>
        <w:t xml:space="preserve">Implement team builders and ice breakers as the facilitator. </w:t>
      </w:r>
    </w:p>
    <w:p w14:paraId="765AF58D" w14:textId="5479A54A" w:rsidR="331F9E23" w:rsidRDefault="331F9E23" w:rsidP="331F9E23">
      <w:pPr>
        <w:pStyle w:val="ListParagraph"/>
        <w:numPr>
          <w:ilvl w:val="0"/>
          <w:numId w:val="5"/>
        </w:numPr>
        <w:spacing w:after="0" w:line="240" w:lineRule="auto"/>
      </w:pPr>
      <w:r w:rsidRPr="70395F13">
        <w:rPr>
          <w:rFonts w:ascii="Arial" w:eastAsia="Arial" w:hAnsi="Arial" w:cs="Arial"/>
        </w:rPr>
        <w:t xml:space="preserve">Be able to share with others the importance of team builders and ice breakers </w:t>
      </w:r>
      <w:r w:rsidR="00D127E9" w:rsidRPr="70395F13">
        <w:rPr>
          <w:rFonts w:ascii="Arial" w:eastAsia="Arial" w:hAnsi="Arial" w:cs="Arial"/>
        </w:rPr>
        <w:t>to coworkers</w:t>
      </w:r>
      <w:r w:rsidRPr="70395F13">
        <w:rPr>
          <w:rFonts w:ascii="Arial" w:eastAsia="Arial" w:hAnsi="Arial" w:cs="Arial"/>
        </w:rPr>
        <w:t xml:space="preserve">/peers. </w:t>
      </w:r>
    </w:p>
    <w:p w14:paraId="39E2B83D" w14:textId="6A698317"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5082F9D3" w14:textId="1F53A8C2" w:rsidR="331F9E23" w:rsidRDefault="331F9E23" w:rsidP="331F9E23">
      <w:pPr>
        <w:spacing w:after="0" w:line="240" w:lineRule="auto"/>
        <w:rPr>
          <w:rFonts w:ascii="Arial" w:eastAsia="Arial" w:hAnsi="Arial" w:cs="Arial"/>
        </w:rPr>
      </w:pPr>
      <w:r w:rsidRPr="331F9E23">
        <w:rPr>
          <w:rFonts w:ascii="Arial" w:eastAsia="Arial" w:hAnsi="Arial" w:cs="Arial"/>
          <w:color w:val="C00000"/>
          <w:u w:val="single"/>
        </w:rPr>
        <w:t>Sharing Content</w:t>
      </w:r>
      <w:r w:rsidRPr="331F9E23">
        <w:rPr>
          <w:rFonts w:ascii="Arial" w:eastAsia="Arial" w:hAnsi="Arial" w:cs="Arial"/>
          <w:color w:val="C00000"/>
        </w:rPr>
        <w:t> </w:t>
      </w:r>
      <w:r w:rsidRPr="331F9E23">
        <w:rPr>
          <w:rFonts w:ascii="Arial" w:eastAsia="Arial" w:hAnsi="Arial" w:cs="Arial"/>
        </w:rPr>
        <w:t xml:space="preserve"> </w:t>
      </w:r>
    </w:p>
    <w:p w14:paraId="1E9438A9" w14:textId="7B22FF45"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05177F23" w14:textId="77777777" w:rsidR="00D127E9" w:rsidRDefault="331F9E23" w:rsidP="331F9E23">
      <w:pPr>
        <w:spacing w:after="0" w:line="240" w:lineRule="auto"/>
        <w:rPr>
          <w:rFonts w:ascii="Arial" w:eastAsia="Arial" w:hAnsi="Arial" w:cs="Arial"/>
          <w:i/>
          <w:iCs/>
        </w:rPr>
      </w:pPr>
      <w:r w:rsidRPr="331F9E23">
        <w:rPr>
          <w:rFonts w:ascii="Arial" w:eastAsia="Arial" w:hAnsi="Arial" w:cs="Arial"/>
          <w:i/>
          <w:iCs/>
        </w:rPr>
        <w:t xml:space="preserve">Facilitate a group discussion around the importance of team builders and ice breakers. </w:t>
      </w:r>
    </w:p>
    <w:p w14:paraId="55D7B170" w14:textId="38AF8132" w:rsidR="331F9E23" w:rsidRDefault="009554B2" w:rsidP="331F9E23">
      <w:pPr>
        <w:spacing w:after="0" w:line="240" w:lineRule="auto"/>
        <w:rPr>
          <w:rFonts w:ascii="Arial" w:eastAsia="Arial" w:hAnsi="Arial" w:cs="Arial"/>
        </w:rPr>
      </w:pPr>
      <w:r>
        <w:rPr>
          <w:rFonts w:ascii="Arial" w:hAnsi="Arial" w:cs="Arial"/>
        </w:rPr>
        <w:t>Please be aware that some people</w:t>
      </w:r>
      <w:r w:rsidR="00D127E9" w:rsidRPr="009554B2">
        <w:rPr>
          <w:rFonts w:ascii="Arial" w:hAnsi="Arial" w:cs="Arial"/>
        </w:rPr>
        <w:t xml:space="preserve"> may come in</w:t>
      </w:r>
      <w:r>
        <w:rPr>
          <w:rFonts w:ascii="Arial" w:hAnsi="Arial" w:cs="Arial"/>
        </w:rPr>
        <w:t>to this discussion</w:t>
      </w:r>
      <w:r w:rsidR="00D127E9" w:rsidRPr="009554B2">
        <w:rPr>
          <w:rFonts w:ascii="Arial" w:hAnsi="Arial" w:cs="Arial"/>
        </w:rPr>
        <w:t xml:space="preserve"> with a lot of experience of working on a team, while others have little to none</w:t>
      </w:r>
      <w:r>
        <w:rPr>
          <w:rFonts w:ascii="Arial" w:hAnsi="Arial" w:cs="Arial"/>
        </w:rPr>
        <w:t xml:space="preserve">. </w:t>
      </w:r>
      <w:r w:rsidR="331F9E23" w:rsidRPr="331F9E23">
        <w:rPr>
          <w:rFonts w:ascii="Arial" w:eastAsia="Arial" w:hAnsi="Arial" w:cs="Arial"/>
          <w:i/>
          <w:iCs/>
        </w:rPr>
        <w:t xml:space="preserve">Supply the group with reading materials and activities to be fully informed and engaged. </w:t>
      </w:r>
      <w:r w:rsidR="331F9E23" w:rsidRPr="331F9E23">
        <w:rPr>
          <w:rFonts w:ascii="Arial" w:eastAsia="Arial" w:hAnsi="Arial" w:cs="Arial"/>
        </w:rPr>
        <w:t xml:space="preserve"> </w:t>
      </w:r>
    </w:p>
    <w:p w14:paraId="16BDC040" w14:textId="31E127BF"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7A4D31A4" w14:textId="3E41443D" w:rsidR="331F9E23" w:rsidRDefault="331F9E23" w:rsidP="331F9E23">
      <w:pPr>
        <w:spacing w:after="0" w:line="240" w:lineRule="auto"/>
        <w:rPr>
          <w:rFonts w:ascii="Arial" w:eastAsia="Arial" w:hAnsi="Arial" w:cs="Arial"/>
        </w:rPr>
      </w:pPr>
      <w:r w:rsidRPr="331F9E23">
        <w:rPr>
          <w:rFonts w:ascii="Arial" w:eastAsia="Arial" w:hAnsi="Arial" w:cs="Arial"/>
          <w:color w:val="C00000"/>
          <w:u w:val="single"/>
        </w:rPr>
        <w:t>Exercises and Activities</w:t>
      </w:r>
      <w:r w:rsidRPr="331F9E23">
        <w:rPr>
          <w:rFonts w:ascii="Arial" w:eastAsia="Arial" w:hAnsi="Arial" w:cs="Arial"/>
          <w:color w:val="C00000"/>
        </w:rPr>
        <w:t> </w:t>
      </w:r>
      <w:r w:rsidRPr="331F9E23">
        <w:rPr>
          <w:rFonts w:ascii="Arial" w:eastAsia="Arial" w:hAnsi="Arial" w:cs="Arial"/>
        </w:rPr>
        <w:t xml:space="preserve"> </w:t>
      </w:r>
    </w:p>
    <w:p w14:paraId="24074E1F" w14:textId="63E0CA54"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219FF860" w14:textId="55676A00" w:rsidR="331F9E23" w:rsidRDefault="331F9E23" w:rsidP="331F9E23">
      <w:pPr>
        <w:spacing w:after="0" w:line="240" w:lineRule="auto"/>
        <w:rPr>
          <w:rFonts w:ascii="Arial" w:eastAsia="Arial" w:hAnsi="Arial" w:cs="Arial"/>
          <w:i/>
          <w:iCs/>
        </w:rPr>
      </w:pPr>
      <w:r w:rsidRPr="331F9E23">
        <w:rPr>
          <w:rFonts w:ascii="Arial" w:eastAsia="Arial" w:hAnsi="Arial" w:cs="Arial"/>
          <w:i/>
          <w:iCs/>
        </w:rPr>
        <w:t>Aspects of the lesson tha</w:t>
      </w:r>
      <w:r w:rsidR="000E1148">
        <w:rPr>
          <w:rFonts w:ascii="Arial" w:eastAsia="Arial" w:hAnsi="Arial" w:cs="Arial"/>
          <w:i/>
          <w:iCs/>
        </w:rPr>
        <w:t>t include group interaction and/</w:t>
      </w:r>
      <w:r w:rsidRPr="331F9E23">
        <w:rPr>
          <w:rFonts w:ascii="Arial" w:eastAsia="Arial" w:hAnsi="Arial" w:cs="Arial"/>
          <w:i/>
          <w:iCs/>
        </w:rPr>
        <w:t>or engagement are as followed:</w:t>
      </w:r>
    </w:p>
    <w:p w14:paraId="4C6D1544" w14:textId="0B9FEEF5" w:rsidR="331F9E23" w:rsidRDefault="331F9E23" w:rsidP="331F9E23">
      <w:pPr>
        <w:spacing w:after="0" w:line="240" w:lineRule="auto"/>
        <w:rPr>
          <w:rFonts w:ascii="Arial" w:eastAsia="Arial" w:hAnsi="Arial" w:cs="Arial"/>
          <w:i/>
          <w:iCs/>
        </w:rPr>
      </w:pPr>
      <w:r w:rsidRPr="331F9E23">
        <w:rPr>
          <w:rFonts w:ascii="Arial" w:eastAsia="Arial" w:hAnsi="Arial" w:cs="Arial"/>
          <w:i/>
          <w:iCs/>
        </w:rPr>
        <w:t xml:space="preserve"> </w:t>
      </w:r>
    </w:p>
    <w:p w14:paraId="62B68B43" w14:textId="649C4EDA" w:rsidR="331F9E23" w:rsidRDefault="331F9E23" w:rsidP="331F9E23">
      <w:pPr>
        <w:pStyle w:val="ListParagraph"/>
        <w:numPr>
          <w:ilvl w:val="0"/>
          <w:numId w:val="8"/>
        </w:numPr>
        <w:spacing w:after="0" w:line="240" w:lineRule="auto"/>
      </w:pPr>
      <w:r w:rsidRPr="331F9E23">
        <w:rPr>
          <w:rFonts w:ascii="Arial" w:eastAsia="Arial" w:hAnsi="Arial" w:cs="Arial"/>
        </w:rPr>
        <w:t xml:space="preserve">Engage in a large-group ice breaker or team builder- </w:t>
      </w:r>
      <w:r w:rsidRPr="331F9E23">
        <w:rPr>
          <w:rFonts w:ascii="Arial" w:eastAsia="Arial" w:hAnsi="Arial" w:cs="Arial"/>
          <w:i/>
          <w:iCs/>
        </w:rPr>
        <w:t>Section 1</w:t>
      </w:r>
    </w:p>
    <w:p w14:paraId="7E6F98C9" w14:textId="250B8CF5" w:rsidR="331F9E23" w:rsidRDefault="331F9E23" w:rsidP="331F9E23">
      <w:pPr>
        <w:pStyle w:val="ListParagraph"/>
        <w:numPr>
          <w:ilvl w:val="0"/>
          <w:numId w:val="8"/>
        </w:numPr>
        <w:spacing w:after="0" w:line="240" w:lineRule="auto"/>
      </w:pPr>
      <w:r w:rsidRPr="331F9E23">
        <w:rPr>
          <w:rFonts w:ascii="Arial" w:eastAsia="Arial" w:hAnsi="Arial" w:cs="Arial"/>
        </w:rPr>
        <w:t xml:space="preserve">Engaged in a large group reflection and discussion- </w:t>
      </w:r>
      <w:r w:rsidRPr="331F9E23">
        <w:rPr>
          <w:rFonts w:ascii="Arial" w:eastAsia="Arial" w:hAnsi="Arial" w:cs="Arial"/>
          <w:i/>
          <w:iCs/>
        </w:rPr>
        <w:t>Section 1</w:t>
      </w:r>
    </w:p>
    <w:p w14:paraId="4529C009" w14:textId="2C26B9D5" w:rsidR="331F9E23" w:rsidRDefault="331F9E23" w:rsidP="331F9E23">
      <w:pPr>
        <w:pStyle w:val="ListParagraph"/>
        <w:numPr>
          <w:ilvl w:val="0"/>
          <w:numId w:val="8"/>
        </w:numPr>
        <w:spacing w:after="0" w:line="240" w:lineRule="auto"/>
      </w:pPr>
      <w:r w:rsidRPr="331F9E23">
        <w:rPr>
          <w:rFonts w:ascii="Arial" w:eastAsia="Arial" w:hAnsi="Arial" w:cs="Arial"/>
        </w:rPr>
        <w:t xml:space="preserve">Engaged in a short small group discussion- </w:t>
      </w:r>
      <w:r w:rsidRPr="331F9E23">
        <w:rPr>
          <w:rFonts w:ascii="Arial" w:eastAsia="Arial" w:hAnsi="Arial" w:cs="Arial"/>
          <w:i/>
          <w:iCs/>
        </w:rPr>
        <w:t>Section 2</w:t>
      </w:r>
    </w:p>
    <w:p w14:paraId="45B06350" w14:textId="40CAC680" w:rsidR="331F9E23" w:rsidRDefault="331F9E23" w:rsidP="331F9E23">
      <w:pPr>
        <w:pStyle w:val="ListParagraph"/>
        <w:numPr>
          <w:ilvl w:val="0"/>
          <w:numId w:val="8"/>
        </w:numPr>
        <w:spacing w:after="0" w:line="240" w:lineRule="auto"/>
      </w:pPr>
      <w:r w:rsidRPr="331F9E23">
        <w:rPr>
          <w:rFonts w:ascii="Arial" w:eastAsia="Arial" w:hAnsi="Arial" w:cs="Arial"/>
        </w:rPr>
        <w:t>Fill out the “Notes and Reflection Worksheet” and pa</w:t>
      </w:r>
      <w:r w:rsidR="000E1148">
        <w:rPr>
          <w:rFonts w:ascii="Arial" w:eastAsia="Arial" w:hAnsi="Arial" w:cs="Arial"/>
        </w:rPr>
        <w:t>r</w:t>
      </w:r>
      <w:r w:rsidRPr="331F9E23">
        <w:rPr>
          <w:rFonts w:ascii="Arial" w:eastAsia="Arial" w:hAnsi="Arial" w:cs="Arial"/>
        </w:rPr>
        <w:t>tici</w:t>
      </w:r>
      <w:r w:rsidR="000E1148">
        <w:rPr>
          <w:rFonts w:ascii="Arial" w:eastAsia="Arial" w:hAnsi="Arial" w:cs="Arial"/>
        </w:rPr>
        <w:t>p</w:t>
      </w:r>
      <w:r w:rsidRPr="331F9E23">
        <w:rPr>
          <w:rFonts w:ascii="Arial" w:eastAsia="Arial" w:hAnsi="Arial" w:cs="Arial"/>
        </w:rPr>
        <w:t>ate in a “think-pair-s</w:t>
      </w:r>
      <w:r w:rsidR="009554B2">
        <w:rPr>
          <w:rFonts w:ascii="Arial" w:eastAsia="Arial" w:hAnsi="Arial" w:cs="Arial"/>
        </w:rPr>
        <w:t>hare” small-group discussion</w:t>
      </w:r>
    </w:p>
    <w:p w14:paraId="50AEE91B" w14:textId="275279BB" w:rsidR="331F9E23" w:rsidRDefault="331F9E23" w:rsidP="331F9E23">
      <w:pPr>
        <w:pStyle w:val="ListParagraph"/>
        <w:numPr>
          <w:ilvl w:val="0"/>
          <w:numId w:val="8"/>
        </w:numPr>
        <w:spacing w:after="0" w:line="240" w:lineRule="auto"/>
      </w:pPr>
      <w:r w:rsidRPr="331F9E23">
        <w:rPr>
          <w:rFonts w:ascii="Arial" w:eastAsia="Arial" w:hAnsi="Arial" w:cs="Arial"/>
        </w:rPr>
        <w:t>Take notes and ask questions as needed</w:t>
      </w:r>
    </w:p>
    <w:p w14:paraId="7776DBA1" w14:textId="76239F1D" w:rsidR="331F9E23" w:rsidRPr="009336A6" w:rsidRDefault="331F9E23" w:rsidP="009336A6">
      <w:pPr>
        <w:spacing w:after="0" w:line="240" w:lineRule="auto"/>
        <w:rPr>
          <w:rFonts w:ascii="Arial" w:eastAsia="Arial" w:hAnsi="Arial" w:cs="Arial"/>
        </w:rPr>
      </w:pPr>
      <w:r w:rsidRPr="009336A6">
        <w:rPr>
          <w:rFonts w:ascii="Arial" w:eastAsia="Arial" w:hAnsi="Arial" w:cs="Arial"/>
        </w:rPr>
        <w:t xml:space="preserve"> </w:t>
      </w:r>
    </w:p>
    <w:p w14:paraId="264233EF" w14:textId="4F9C03D6" w:rsidR="331F9E23" w:rsidRDefault="331F9E23" w:rsidP="331F9E23">
      <w:pPr>
        <w:spacing w:after="0" w:line="240" w:lineRule="auto"/>
        <w:rPr>
          <w:rFonts w:ascii="Arial" w:eastAsia="Arial" w:hAnsi="Arial" w:cs="Arial"/>
        </w:rPr>
      </w:pPr>
      <w:r w:rsidRPr="009336A6">
        <w:rPr>
          <w:rFonts w:ascii="Arial" w:eastAsia="Arial" w:hAnsi="Arial" w:cs="Arial"/>
          <w:b/>
          <w:bCs/>
          <w:iCs/>
          <w:color w:val="C00000"/>
        </w:rPr>
        <w:t xml:space="preserve">Activity Prep for </w:t>
      </w:r>
      <w:r w:rsidR="00320D67" w:rsidRPr="009336A6">
        <w:rPr>
          <w:rFonts w:ascii="Arial" w:eastAsia="Arial" w:hAnsi="Arial" w:cs="Arial"/>
          <w:b/>
          <w:bCs/>
          <w:iCs/>
          <w:color w:val="C00000"/>
        </w:rPr>
        <w:t>F</w:t>
      </w:r>
      <w:r w:rsidRPr="009336A6">
        <w:rPr>
          <w:rFonts w:ascii="Arial" w:eastAsia="Arial" w:hAnsi="Arial" w:cs="Arial"/>
          <w:b/>
          <w:bCs/>
          <w:iCs/>
          <w:color w:val="C00000"/>
        </w:rPr>
        <w:t>acilitator                                                                    (Time: 15-30 Minutes)</w:t>
      </w:r>
      <w:r w:rsidRPr="009336A6">
        <w:rPr>
          <w:rFonts w:ascii="Arial" w:eastAsia="Arial" w:hAnsi="Arial" w:cs="Arial"/>
          <w:color w:val="C00000"/>
        </w:rPr>
        <w:t> </w:t>
      </w:r>
      <w:r w:rsidRPr="009336A6">
        <w:rPr>
          <w:rFonts w:ascii="Arial" w:eastAsia="Arial" w:hAnsi="Arial" w:cs="Arial"/>
        </w:rPr>
        <w:t xml:space="preserve"> </w:t>
      </w:r>
    </w:p>
    <w:p w14:paraId="2F4BFC97" w14:textId="77777777" w:rsidR="009336A6" w:rsidRPr="00314F88" w:rsidRDefault="009336A6" w:rsidP="331F9E23">
      <w:pPr>
        <w:spacing w:after="0" w:line="240" w:lineRule="auto"/>
        <w:rPr>
          <w:rFonts w:ascii="Arial" w:eastAsia="Arial" w:hAnsi="Arial" w:cs="Arial"/>
          <w:b/>
          <w:bCs/>
          <w:i/>
          <w:iCs/>
          <w:color w:val="C00000"/>
        </w:rPr>
      </w:pPr>
    </w:p>
    <w:p w14:paraId="4773FBD7" w14:textId="3B65E53D" w:rsidR="331F9E23" w:rsidRDefault="331F9E23" w:rsidP="331F9E23">
      <w:pPr>
        <w:spacing w:after="0" w:line="240" w:lineRule="auto"/>
        <w:rPr>
          <w:rFonts w:ascii="Arial" w:eastAsia="Arial" w:hAnsi="Arial" w:cs="Arial"/>
        </w:rPr>
      </w:pPr>
      <w:r w:rsidRPr="331F9E23">
        <w:rPr>
          <w:rFonts w:ascii="Arial" w:eastAsia="Arial" w:hAnsi="Arial" w:cs="Arial"/>
        </w:rPr>
        <w:t xml:space="preserve">Before beginning the lesson/activity complete the following: </w:t>
      </w:r>
    </w:p>
    <w:p w14:paraId="01E5E8A6" w14:textId="252CED20"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2B1B86E6" w14:textId="22A7EE23" w:rsidR="331F9E23" w:rsidRDefault="331F9E23" w:rsidP="331F9E23">
      <w:pPr>
        <w:spacing w:after="0" w:line="240" w:lineRule="auto"/>
        <w:rPr>
          <w:rFonts w:ascii="Arial" w:eastAsia="Arial" w:hAnsi="Arial" w:cs="Arial"/>
        </w:rPr>
      </w:pPr>
      <w:r w:rsidRPr="70395F13">
        <w:rPr>
          <w:rFonts w:ascii="Arial" w:eastAsia="Arial" w:hAnsi="Arial" w:cs="Arial"/>
        </w:rPr>
        <w:t xml:space="preserve">1. Read through the entirety of The Importance of Ice Breakers and Team Builders Lesson Plan and the following articles (found on resources page) </w:t>
      </w:r>
    </w:p>
    <w:p w14:paraId="5C55642A" w14:textId="13CD2E22" w:rsidR="331F9E23" w:rsidRDefault="331F9E23" w:rsidP="331F9E23">
      <w:pPr>
        <w:spacing w:after="0" w:line="240" w:lineRule="auto"/>
        <w:ind w:left="360"/>
        <w:rPr>
          <w:rFonts w:ascii="Arial" w:eastAsia="Arial" w:hAnsi="Arial" w:cs="Arial"/>
        </w:rPr>
      </w:pPr>
      <w:r w:rsidRPr="331F9E23">
        <w:rPr>
          <w:rFonts w:ascii="Arial" w:eastAsia="Arial" w:hAnsi="Arial" w:cs="Arial"/>
        </w:rPr>
        <w:t xml:space="preserve">a)    </w:t>
      </w:r>
      <w:r w:rsidRPr="331F9E23">
        <w:rPr>
          <w:rFonts w:ascii="Arial" w:eastAsia="Arial" w:hAnsi="Arial" w:cs="Arial"/>
          <w:b/>
          <w:bCs/>
        </w:rPr>
        <w:t xml:space="preserve">Read </w:t>
      </w:r>
      <w:r w:rsidRPr="331F9E23">
        <w:rPr>
          <w:rFonts w:ascii="Arial" w:eastAsia="Arial" w:hAnsi="Arial" w:cs="Arial"/>
          <w:i/>
          <w:iCs/>
        </w:rPr>
        <w:t>What Is an Ice breaker?</w:t>
      </w:r>
      <w:r w:rsidRPr="331F9E23">
        <w:rPr>
          <w:rFonts w:ascii="Arial" w:eastAsia="Arial" w:hAnsi="Arial" w:cs="Arial"/>
        </w:rPr>
        <w:t xml:space="preserve"> By Susan Heathfield  </w:t>
      </w:r>
    </w:p>
    <w:p w14:paraId="66699BD8" w14:textId="73F50085" w:rsidR="331F9E23" w:rsidRDefault="331F9E23" w:rsidP="331F9E23">
      <w:pPr>
        <w:spacing w:after="0" w:line="240" w:lineRule="auto"/>
        <w:ind w:left="360"/>
        <w:rPr>
          <w:rFonts w:ascii="Arial" w:eastAsia="Arial" w:hAnsi="Arial" w:cs="Arial"/>
        </w:rPr>
      </w:pPr>
      <w:r w:rsidRPr="331F9E23">
        <w:rPr>
          <w:rFonts w:ascii="Arial" w:eastAsia="Arial" w:hAnsi="Arial" w:cs="Arial"/>
        </w:rPr>
        <w:t xml:space="preserve">b)    </w:t>
      </w:r>
      <w:r w:rsidRPr="331F9E23">
        <w:rPr>
          <w:rFonts w:ascii="Arial" w:eastAsia="Arial" w:hAnsi="Arial" w:cs="Arial"/>
          <w:b/>
          <w:bCs/>
        </w:rPr>
        <w:t xml:space="preserve">Read </w:t>
      </w:r>
      <w:r w:rsidRPr="331F9E23">
        <w:rPr>
          <w:rFonts w:ascii="Arial" w:eastAsia="Arial" w:hAnsi="Arial" w:cs="Arial"/>
        </w:rPr>
        <w:t>Icebreakers &amp; Team Builders. Published by the College of William and Mary</w:t>
      </w:r>
    </w:p>
    <w:p w14:paraId="460A9B7B" w14:textId="5E374E63" w:rsidR="331F9E23" w:rsidRDefault="331F9E23" w:rsidP="331F9E23">
      <w:pPr>
        <w:spacing w:after="0" w:line="240" w:lineRule="auto"/>
        <w:ind w:left="360"/>
        <w:rPr>
          <w:rFonts w:ascii="Arial" w:eastAsia="Arial" w:hAnsi="Arial" w:cs="Arial"/>
          <w:color w:val="000000" w:themeColor="text1"/>
        </w:rPr>
      </w:pPr>
      <w:r w:rsidRPr="331F9E23">
        <w:rPr>
          <w:rFonts w:ascii="Arial" w:eastAsia="Arial" w:hAnsi="Arial" w:cs="Arial"/>
        </w:rPr>
        <w:t xml:space="preserve">c)    </w:t>
      </w:r>
      <w:r w:rsidRPr="331F9E23">
        <w:rPr>
          <w:rFonts w:ascii="Arial" w:eastAsia="Arial" w:hAnsi="Arial" w:cs="Arial"/>
          <w:b/>
          <w:bCs/>
        </w:rPr>
        <w:t>Read pg. 523-524</w:t>
      </w:r>
      <w:r w:rsidRPr="331F9E23">
        <w:rPr>
          <w:rFonts w:ascii="Arial" w:eastAsia="Arial" w:hAnsi="Arial" w:cs="Arial"/>
        </w:rPr>
        <w:t xml:space="preserve"> </w:t>
      </w:r>
      <w:r w:rsidRPr="331F9E23">
        <w:rPr>
          <w:rFonts w:ascii="Arial" w:eastAsia="Arial" w:hAnsi="Arial" w:cs="Arial"/>
          <w:i/>
          <w:iCs/>
        </w:rPr>
        <w:t>Team Development Interventions:</w:t>
      </w:r>
      <w:r w:rsidRPr="331F9E23">
        <w:rPr>
          <w:rFonts w:ascii="Arial" w:eastAsia="Arial" w:hAnsi="Arial" w:cs="Arial"/>
        </w:rPr>
        <w:t xml:space="preserve"> Evidence Based Approaches of            Improving Teamwork. By </w:t>
      </w:r>
      <w:r w:rsidRPr="331F9E23">
        <w:rPr>
          <w:rFonts w:ascii="Arial" w:eastAsia="Arial" w:hAnsi="Arial" w:cs="Arial"/>
          <w:color w:val="000000" w:themeColor="text1"/>
        </w:rPr>
        <w:t>Lacerenza et.al</w:t>
      </w:r>
    </w:p>
    <w:p w14:paraId="76B0B967" w14:textId="3DA0318B" w:rsidR="331F9E23" w:rsidRDefault="331F9E23" w:rsidP="331F9E23">
      <w:pPr>
        <w:spacing w:after="0" w:line="240" w:lineRule="auto"/>
        <w:ind w:left="360"/>
        <w:rPr>
          <w:rFonts w:ascii="Arial" w:eastAsia="Arial" w:hAnsi="Arial" w:cs="Arial"/>
        </w:rPr>
      </w:pPr>
      <w:r w:rsidRPr="331F9E23">
        <w:rPr>
          <w:rFonts w:ascii="Arial" w:eastAsia="Arial" w:hAnsi="Arial" w:cs="Arial"/>
        </w:rPr>
        <w:lastRenderedPageBreak/>
        <w:t xml:space="preserve">d)    </w:t>
      </w:r>
      <w:r w:rsidRPr="331F9E23">
        <w:rPr>
          <w:rFonts w:ascii="Arial" w:eastAsia="Arial" w:hAnsi="Arial" w:cs="Arial"/>
          <w:b/>
          <w:bCs/>
        </w:rPr>
        <w:t xml:space="preserve">Review </w:t>
      </w:r>
      <w:r w:rsidRPr="331F9E23">
        <w:rPr>
          <w:rFonts w:ascii="Arial" w:eastAsia="Arial" w:hAnsi="Arial" w:cs="Arial"/>
          <w:i/>
          <w:iCs/>
        </w:rPr>
        <w:t>Practicing Inclusion: Icebreakers and Team Builders for Diversity.</w:t>
      </w:r>
      <w:r w:rsidRPr="331F9E23">
        <w:rPr>
          <w:rFonts w:ascii="Arial" w:eastAsia="Arial" w:hAnsi="Arial" w:cs="Arial"/>
        </w:rPr>
        <w:t xml:space="preserve"> By Liza A.            Talusan (a resource) </w:t>
      </w:r>
    </w:p>
    <w:p w14:paraId="08FE7900" w14:textId="24C663F3"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51360154" w14:textId="170C436C" w:rsidR="331F9E23" w:rsidRDefault="331F9E23" w:rsidP="331F9E23">
      <w:pPr>
        <w:spacing w:after="0" w:line="240" w:lineRule="auto"/>
        <w:rPr>
          <w:rFonts w:ascii="Arial" w:eastAsia="Arial" w:hAnsi="Arial" w:cs="Arial"/>
        </w:rPr>
      </w:pPr>
      <w:r w:rsidRPr="70395F13">
        <w:rPr>
          <w:rFonts w:ascii="Arial" w:eastAsia="Arial" w:hAnsi="Arial" w:cs="Arial"/>
        </w:rPr>
        <w:t xml:space="preserve">2. Determine who your audience is </w:t>
      </w:r>
      <w:r w:rsidR="000E1148">
        <w:rPr>
          <w:rFonts w:ascii="Arial" w:eastAsia="Arial" w:hAnsi="Arial" w:cs="Arial"/>
        </w:rPr>
        <w:t>and</w:t>
      </w:r>
      <w:r w:rsidRPr="70395F13">
        <w:rPr>
          <w:rFonts w:ascii="Arial" w:eastAsia="Arial" w:hAnsi="Arial" w:cs="Arial"/>
        </w:rPr>
        <w:t xml:space="preserve"> select the ice breakers and team builders from the list that you would like the group to participate in during this meeting.  </w:t>
      </w:r>
    </w:p>
    <w:p w14:paraId="445731B4" w14:textId="4CEEC287"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15C67A40" w14:textId="3904A599" w:rsidR="331F9E23" w:rsidRDefault="331F9E23" w:rsidP="331F9E23">
      <w:pPr>
        <w:spacing w:after="0" w:line="240" w:lineRule="auto"/>
        <w:rPr>
          <w:rFonts w:ascii="Arial" w:eastAsia="Arial" w:hAnsi="Arial" w:cs="Arial"/>
        </w:rPr>
      </w:pPr>
      <w:r w:rsidRPr="70395F13">
        <w:rPr>
          <w:rFonts w:ascii="Arial" w:eastAsia="Arial" w:hAnsi="Arial" w:cs="Arial"/>
        </w:rPr>
        <w:t xml:space="preserve">3. As the facilitator, prep all needed materials for the activity and determine the purpose of the meeting. Ask yourself, what do you want the participants to get out of this activity? </w:t>
      </w:r>
    </w:p>
    <w:p w14:paraId="14E549DE" w14:textId="41995754"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7B38A342" w14:textId="79D5ED1F" w:rsidR="331F9E23" w:rsidRDefault="331F9E23" w:rsidP="331F9E23">
      <w:pPr>
        <w:spacing w:after="0" w:line="240" w:lineRule="auto"/>
        <w:rPr>
          <w:rFonts w:ascii="Arial" w:eastAsia="Arial" w:hAnsi="Arial" w:cs="Arial"/>
        </w:rPr>
      </w:pPr>
      <w:r w:rsidRPr="331F9E23">
        <w:rPr>
          <w:rFonts w:ascii="Arial" w:eastAsia="Arial" w:hAnsi="Arial" w:cs="Arial"/>
        </w:rPr>
        <w:t>Needed materials:</w:t>
      </w:r>
    </w:p>
    <w:p w14:paraId="6C21238C" w14:textId="29448DAE" w:rsidR="331F9E23" w:rsidRDefault="331F9E23" w:rsidP="331F9E23">
      <w:pPr>
        <w:pStyle w:val="ListParagraph"/>
        <w:numPr>
          <w:ilvl w:val="0"/>
          <w:numId w:val="11"/>
        </w:numPr>
        <w:spacing w:after="0" w:line="240" w:lineRule="auto"/>
      </w:pPr>
      <w:r w:rsidRPr="331F9E23">
        <w:rPr>
          <w:rFonts w:ascii="Arial" w:eastAsia="Arial" w:hAnsi="Arial" w:cs="Arial"/>
        </w:rPr>
        <w:t>Printed copies of “Icebreakers &amp; Team Builders” published by the College of William and Mary (enough for each participant)</w:t>
      </w:r>
    </w:p>
    <w:p w14:paraId="015B36FD" w14:textId="4256C2C6" w:rsidR="331F9E23" w:rsidRDefault="331F9E23" w:rsidP="331F9E23">
      <w:pPr>
        <w:pStyle w:val="ListParagraph"/>
        <w:numPr>
          <w:ilvl w:val="0"/>
          <w:numId w:val="11"/>
        </w:numPr>
        <w:spacing w:after="0" w:line="240" w:lineRule="auto"/>
      </w:pPr>
      <w:r w:rsidRPr="331F9E23">
        <w:rPr>
          <w:rFonts w:ascii="Arial" w:eastAsia="Arial" w:hAnsi="Arial" w:cs="Arial"/>
        </w:rPr>
        <w:t>Printed copies of the Notes and Reflection Worksheet (enough for each participant)</w:t>
      </w:r>
    </w:p>
    <w:p w14:paraId="769A2C23" w14:textId="21D43285" w:rsidR="331F9E23" w:rsidRDefault="331F9E23" w:rsidP="331F9E23">
      <w:pPr>
        <w:pStyle w:val="ListParagraph"/>
        <w:numPr>
          <w:ilvl w:val="0"/>
          <w:numId w:val="11"/>
        </w:numPr>
        <w:spacing w:after="0" w:line="240" w:lineRule="auto"/>
      </w:pPr>
      <w:r w:rsidRPr="331F9E23">
        <w:rPr>
          <w:rFonts w:ascii="Arial" w:eastAsia="Arial" w:hAnsi="Arial" w:cs="Arial"/>
        </w:rPr>
        <w:t>Pens/Pencils</w:t>
      </w:r>
    </w:p>
    <w:p w14:paraId="697BBC77" w14:textId="5F2EFA19"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3DF293E9" w14:textId="77777777" w:rsidR="00D35A23" w:rsidRDefault="331F9E23" w:rsidP="00D91A0A">
      <w:pPr>
        <w:spacing w:after="0" w:line="240" w:lineRule="auto"/>
        <w:rPr>
          <w:rFonts w:ascii="Arial" w:eastAsia="Arial" w:hAnsi="Arial" w:cs="Arial"/>
        </w:rPr>
      </w:pPr>
      <w:r w:rsidRPr="331F9E23">
        <w:rPr>
          <w:rFonts w:ascii="Arial" w:eastAsia="Arial" w:hAnsi="Arial" w:cs="Arial"/>
        </w:rPr>
        <w:t xml:space="preserve">Once all these tasks are completed, reflect on your own personal experience interacting with ice breakers and team builders. You will need this when introducing the activity and making meaningful connections with the group.  </w:t>
      </w:r>
    </w:p>
    <w:p w14:paraId="3303F06B" w14:textId="76947D9B" w:rsidR="331F9E23" w:rsidRDefault="331F9E23" w:rsidP="00D91A0A">
      <w:pPr>
        <w:spacing w:after="0" w:line="240" w:lineRule="auto"/>
        <w:rPr>
          <w:rFonts w:ascii="Arial" w:eastAsia="Arial" w:hAnsi="Arial" w:cs="Arial"/>
        </w:rPr>
      </w:pPr>
    </w:p>
    <w:p w14:paraId="38895244" w14:textId="3B0E2126" w:rsidR="009554B2" w:rsidRDefault="009554B2" w:rsidP="009554B2">
      <w:pPr>
        <w:rPr>
          <w:rFonts w:ascii="Arial" w:eastAsia="Arial" w:hAnsi="Arial" w:cs="Arial"/>
        </w:rPr>
      </w:pPr>
      <w:r>
        <w:rPr>
          <w:rFonts w:ascii="Arial" w:eastAsia="Arial" w:hAnsi="Arial" w:cs="Arial"/>
          <w:b/>
          <w:bCs/>
          <w:i/>
          <w:iCs/>
          <w:color w:val="C00000"/>
        </w:rPr>
        <w:t>Overview</w:t>
      </w:r>
      <w:r w:rsidRPr="331F9E23">
        <w:rPr>
          <w:rFonts w:ascii="Arial" w:eastAsia="Arial" w:hAnsi="Arial" w:cs="Arial"/>
          <w:b/>
          <w:bCs/>
          <w:i/>
          <w:iCs/>
          <w:color w:val="C00000"/>
        </w:rPr>
        <w:t>:</w:t>
      </w:r>
      <w:r>
        <w:rPr>
          <w:rFonts w:ascii="Arial" w:eastAsia="Arial" w:hAnsi="Arial" w:cs="Arial"/>
          <w:b/>
          <w:bCs/>
          <w:i/>
          <w:iCs/>
          <w:color w:val="C00000"/>
        </w:rPr>
        <w:t xml:space="preserve">                                                      </w:t>
      </w:r>
      <w:r w:rsidRPr="331F9E23">
        <w:rPr>
          <w:rFonts w:ascii="Arial" w:eastAsia="Arial" w:hAnsi="Arial" w:cs="Arial"/>
          <w:b/>
          <w:bCs/>
          <w:i/>
          <w:iCs/>
          <w:color w:val="C00000"/>
        </w:rPr>
        <w:t xml:space="preserve">                                    </w:t>
      </w:r>
      <w:r>
        <w:rPr>
          <w:rFonts w:ascii="Arial" w:eastAsia="Arial" w:hAnsi="Arial" w:cs="Arial"/>
          <w:b/>
          <w:bCs/>
          <w:i/>
          <w:iCs/>
          <w:color w:val="C00000"/>
        </w:rPr>
        <w:t xml:space="preserve">             (Time: 2</w:t>
      </w:r>
      <w:r w:rsidRPr="331F9E23">
        <w:rPr>
          <w:rFonts w:ascii="Arial" w:eastAsia="Arial" w:hAnsi="Arial" w:cs="Arial"/>
          <w:b/>
          <w:bCs/>
          <w:i/>
          <w:iCs/>
          <w:color w:val="C00000"/>
        </w:rPr>
        <w:t> Minutes)</w:t>
      </w:r>
      <w:r w:rsidRPr="331F9E23">
        <w:rPr>
          <w:rFonts w:ascii="Arial" w:eastAsia="Arial" w:hAnsi="Arial" w:cs="Arial"/>
          <w:color w:val="C00000"/>
        </w:rPr>
        <w:t> </w:t>
      </w:r>
      <w:r w:rsidRPr="331F9E23">
        <w:rPr>
          <w:rFonts w:ascii="Arial" w:eastAsia="Arial" w:hAnsi="Arial" w:cs="Arial"/>
        </w:rPr>
        <w:t xml:space="preserve"> </w:t>
      </w:r>
    </w:p>
    <w:p w14:paraId="4CDC11FD" w14:textId="6BF61DB9" w:rsidR="008D0A78" w:rsidRDefault="008D0A78" w:rsidP="008D0A78">
      <w:pPr>
        <w:spacing w:after="0" w:line="240" w:lineRule="auto"/>
        <w:rPr>
          <w:rFonts w:ascii="Arial" w:eastAsia="Arial" w:hAnsi="Arial" w:cs="Arial"/>
          <w:i/>
          <w:iCs/>
          <w:color w:val="C00000"/>
          <w:sz w:val="20"/>
        </w:rPr>
      </w:pPr>
      <w:r w:rsidRPr="008D0A78">
        <w:rPr>
          <w:rFonts w:ascii="Arial" w:eastAsia="Arial" w:hAnsi="Arial" w:cs="Arial"/>
          <w:i/>
          <w:iCs/>
          <w:color w:val="C00000"/>
          <w:sz w:val="20"/>
        </w:rPr>
        <w:t>*Facilitator note- at no point in this lesson should participants feel pressured to share in large or small group as these responses may be personal and individual.</w:t>
      </w:r>
    </w:p>
    <w:p w14:paraId="5BDF3213" w14:textId="1C90E416" w:rsidR="000A1980" w:rsidRDefault="000A1980" w:rsidP="008D0A78">
      <w:pPr>
        <w:spacing w:after="0" w:line="240" w:lineRule="auto"/>
        <w:rPr>
          <w:rFonts w:ascii="Arial" w:eastAsia="Arial" w:hAnsi="Arial" w:cs="Arial"/>
          <w:i/>
          <w:iCs/>
          <w:color w:val="C00000"/>
          <w:sz w:val="20"/>
        </w:rPr>
      </w:pPr>
    </w:p>
    <w:p w14:paraId="7D8AEA05" w14:textId="3EA082E0" w:rsidR="000A1980" w:rsidRPr="000A1980" w:rsidRDefault="000A1980" w:rsidP="008D0A78">
      <w:pPr>
        <w:spacing w:after="0" w:line="240" w:lineRule="auto"/>
        <w:rPr>
          <w:rFonts w:ascii="Arial" w:eastAsia="Arial" w:hAnsi="Arial" w:cs="Arial"/>
          <w:iCs/>
        </w:rPr>
      </w:pPr>
      <w:r w:rsidRPr="000A1980">
        <w:rPr>
          <w:rFonts w:ascii="Arial" w:eastAsia="Arial" w:hAnsi="Arial" w:cs="Arial"/>
          <w:iCs/>
        </w:rPr>
        <w:t>Before we start, I just want to walk you through what our time together will look like this morning/today/tonight.</w:t>
      </w:r>
    </w:p>
    <w:p w14:paraId="1FAF4BC7" w14:textId="77777777" w:rsidR="008D0A78" w:rsidRPr="008D0A78" w:rsidRDefault="008D0A78" w:rsidP="008D0A78">
      <w:pPr>
        <w:spacing w:after="0" w:line="240" w:lineRule="auto"/>
        <w:rPr>
          <w:rFonts w:ascii="Arial" w:eastAsia="Arial" w:hAnsi="Arial" w:cs="Arial"/>
          <w:i/>
          <w:iCs/>
          <w:color w:val="C00000"/>
          <w:sz w:val="20"/>
        </w:rPr>
      </w:pPr>
    </w:p>
    <w:p w14:paraId="3B4E6623" w14:textId="6A28F3C0" w:rsidR="00686995" w:rsidRPr="00686995" w:rsidRDefault="00686995" w:rsidP="00686995">
      <w:pPr>
        <w:pStyle w:val="ListParagraph"/>
        <w:numPr>
          <w:ilvl w:val="0"/>
          <w:numId w:val="23"/>
        </w:numPr>
        <w:rPr>
          <w:rFonts w:ascii="Arial" w:eastAsia="Arial" w:hAnsi="Arial" w:cs="Arial"/>
          <w:iCs/>
          <w:color w:val="000000" w:themeColor="text1"/>
        </w:rPr>
      </w:pPr>
      <w:r>
        <w:rPr>
          <w:rFonts w:ascii="Arial" w:eastAsia="Arial" w:hAnsi="Arial" w:cs="Arial"/>
          <w:iCs/>
          <w:color w:val="000000" w:themeColor="text1"/>
        </w:rPr>
        <w:t>Reflection c</w:t>
      </w:r>
      <w:r w:rsidRPr="00686995">
        <w:rPr>
          <w:rFonts w:ascii="Arial" w:eastAsia="Arial" w:hAnsi="Arial" w:cs="Arial"/>
          <w:iCs/>
          <w:color w:val="000000" w:themeColor="text1"/>
        </w:rPr>
        <w:t>heck-in</w:t>
      </w:r>
    </w:p>
    <w:p w14:paraId="281A8DE4" w14:textId="1A5FA7BC" w:rsidR="009336A6" w:rsidRPr="00686995" w:rsidRDefault="00686995" w:rsidP="00686995">
      <w:pPr>
        <w:pStyle w:val="ListParagraph"/>
        <w:numPr>
          <w:ilvl w:val="0"/>
          <w:numId w:val="23"/>
        </w:numPr>
        <w:rPr>
          <w:rFonts w:ascii="Arial" w:eastAsia="Arial" w:hAnsi="Arial" w:cs="Arial"/>
          <w:iCs/>
          <w:color w:val="000000" w:themeColor="text1"/>
        </w:rPr>
      </w:pPr>
      <w:r>
        <w:rPr>
          <w:rFonts w:ascii="Arial" w:eastAsia="Arial" w:hAnsi="Arial" w:cs="Arial"/>
          <w:iCs/>
          <w:color w:val="000000" w:themeColor="text1"/>
        </w:rPr>
        <w:t>Icebreaker t</w:t>
      </w:r>
      <w:r w:rsidRPr="00686995">
        <w:rPr>
          <w:rFonts w:ascii="Arial" w:eastAsia="Arial" w:hAnsi="Arial" w:cs="Arial"/>
          <w:iCs/>
          <w:color w:val="000000" w:themeColor="text1"/>
        </w:rPr>
        <w:t>ime</w:t>
      </w:r>
    </w:p>
    <w:p w14:paraId="54D25C70" w14:textId="45C71BE4" w:rsidR="00686995" w:rsidRPr="00686995" w:rsidRDefault="00686995" w:rsidP="00686995">
      <w:pPr>
        <w:pStyle w:val="ListParagraph"/>
        <w:numPr>
          <w:ilvl w:val="0"/>
          <w:numId w:val="23"/>
        </w:numPr>
        <w:rPr>
          <w:rFonts w:ascii="Arial" w:eastAsia="Arial" w:hAnsi="Arial" w:cs="Arial"/>
          <w:iCs/>
          <w:color w:val="000000" w:themeColor="text1"/>
        </w:rPr>
      </w:pPr>
      <w:r>
        <w:rPr>
          <w:rFonts w:ascii="Arial" w:eastAsia="Arial" w:hAnsi="Arial" w:cs="Arial"/>
          <w:iCs/>
          <w:color w:val="000000" w:themeColor="text1"/>
        </w:rPr>
        <w:t>Small group d</w:t>
      </w:r>
      <w:r w:rsidRPr="00686995">
        <w:rPr>
          <w:rFonts w:ascii="Arial" w:eastAsia="Arial" w:hAnsi="Arial" w:cs="Arial"/>
          <w:iCs/>
          <w:color w:val="000000" w:themeColor="text1"/>
        </w:rPr>
        <w:t>ebrief</w:t>
      </w:r>
    </w:p>
    <w:p w14:paraId="7309D90A" w14:textId="3F11379D" w:rsidR="00686995" w:rsidRPr="00686995" w:rsidRDefault="00686995" w:rsidP="00686995">
      <w:pPr>
        <w:pStyle w:val="ListParagraph"/>
        <w:numPr>
          <w:ilvl w:val="0"/>
          <w:numId w:val="23"/>
        </w:numPr>
        <w:rPr>
          <w:rFonts w:ascii="Arial" w:eastAsia="Arial" w:hAnsi="Arial" w:cs="Arial"/>
        </w:rPr>
      </w:pPr>
      <w:r>
        <w:rPr>
          <w:rFonts w:ascii="Arial" w:eastAsia="Arial" w:hAnsi="Arial" w:cs="Arial"/>
          <w:iCs/>
          <w:color w:val="000000" w:themeColor="text1"/>
        </w:rPr>
        <w:t>Discussion: What is an icebreaker/team builder?</w:t>
      </w:r>
    </w:p>
    <w:p w14:paraId="128F69AA" w14:textId="0F3A9C6B" w:rsidR="00686995" w:rsidRPr="00686995" w:rsidRDefault="00686995" w:rsidP="00686995">
      <w:pPr>
        <w:pStyle w:val="ListParagraph"/>
        <w:numPr>
          <w:ilvl w:val="0"/>
          <w:numId w:val="23"/>
        </w:numPr>
        <w:rPr>
          <w:rFonts w:ascii="Arial" w:eastAsia="Arial" w:hAnsi="Arial" w:cs="Arial"/>
        </w:rPr>
      </w:pPr>
      <w:r>
        <w:rPr>
          <w:rFonts w:ascii="Arial" w:eastAsia="Arial" w:hAnsi="Arial" w:cs="Arial"/>
          <w:iCs/>
          <w:color w:val="000000" w:themeColor="text1"/>
        </w:rPr>
        <w:t>When to use icebreakers and team builders</w:t>
      </w:r>
    </w:p>
    <w:p w14:paraId="568F772E" w14:textId="62E034A1" w:rsidR="00686995" w:rsidRDefault="00686995" w:rsidP="00686995">
      <w:pPr>
        <w:pStyle w:val="ListParagraph"/>
        <w:numPr>
          <w:ilvl w:val="0"/>
          <w:numId w:val="23"/>
        </w:numPr>
        <w:rPr>
          <w:rFonts w:ascii="Arial" w:eastAsia="Arial" w:hAnsi="Arial" w:cs="Arial"/>
        </w:rPr>
      </w:pPr>
      <w:r>
        <w:rPr>
          <w:rFonts w:ascii="Arial" w:eastAsia="Arial" w:hAnsi="Arial" w:cs="Arial"/>
        </w:rPr>
        <w:t>Other considerations when planning</w:t>
      </w:r>
    </w:p>
    <w:p w14:paraId="1CDF8D6A" w14:textId="7673574C" w:rsidR="00686995" w:rsidRDefault="00686995" w:rsidP="009554B2">
      <w:pPr>
        <w:pStyle w:val="ListParagraph"/>
        <w:numPr>
          <w:ilvl w:val="0"/>
          <w:numId w:val="23"/>
        </w:numPr>
        <w:rPr>
          <w:rFonts w:ascii="Arial" w:eastAsia="Arial" w:hAnsi="Arial" w:cs="Arial"/>
        </w:rPr>
      </w:pPr>
      <w:r>
        <w:rPr>
          <w:rFonts w:ascii="Arial" w:eastAsia="Arial" w:hAnsi="Arial" w:cs="Arial"/>
        </w:rPr>
        <w:t>Notes and reflection worksheet</w:t>
      </w:r>
    </w:p>
    <w:p w14:paraId="29277E92" w14:textId="5A2CD036" w:rsidR="009336A6" w:rsidRPr="00686995" w:rsidRDefault="00686995" w:rsidP="009554B2">
      <w:pPr>
        <w:pStyle w:val="ListParagraph"/>
        <w:numPr>
          <w:ilvl w:val="0"/>
          <w:numId w:val="23"/>
        </w:numPr>
        <w:rPr>
          <w:rFonts w:ascii="Arial" w:eastAsia="Arial" w:hAnsi="Arial" w:cs="Arial"/>
        </w:rPr>
      </w:pPr>
      <w:r>
        <w:rPr>
          <w:rFonts w:ascii="Arial" w:eastAsia="Arial" w:hAnsi="Arial" w:cs="Arial"/>
        </w:rPr>
        <w:t>Group discussion &amp; closing</w:t>
      </w:r>
    </w:p>
    <w:p w14:paraId="4BC16CDF" w14:textId="1079788B" w:rsidR="331F9E23" w:rsidRDefault="331F9E23" w:rsidP="00D35A23">
      <w:pPr>
        <w:rPr>
          <w:rFonts w:ascii="Arial" w:eastAsia="Arial" w:hAnsi="Arial" w:cs="Arial"/>
        </w:rPr>
      </w:pPr>
      <w:r w:rsidRPr="331F9E23">
        <w:rPr>
          <w:rFonts w:ascii="Arial" w:eastAsia="Arial" w:hAnsi="Arial" w:cs="Arial"/>
          <w:b/>
          <w:bCs/>
          <w:i/>
          <w:iCs/>
          <w:color w:val="C00000"/>
        </w:rPr>
        <w:t>Section 1: Break the Ice- An Introduction:                                                 (Time: 10 Minutes)</w:t>
      </w:r>
      <w:r w:rsidRPr="331F9E23">
        <w:rPr>
          <w:rFonts w:ascii="Arial" w:eastAsia="Arial" w:hAnsi="Arial" w:cs="Arial"/>
          <w:color w:val="C00000"/>
        </w:rPr>
        <w:t> </w:t>
      </w:r>
      <w:r w:rsidRPr="331F9E23">
        <w:rPr>
          <w:rFonts w:ascii="Arial" w:eastAsia="Arial" w:hAnsi="Arial" w:cs="Arial"/>
        </w:rPr>
        <w:t xml:space="preserve"> </w:t>
      </w:r>
    </w:p>
    <w:p w14:paraId="45E15FD5" w14:textId="03FDB616" w:rsidR="331F9E23" w:rsidRDefault="331F9E23" w:rsidP="331F9E23">
      <w:pPr>
        <w:spacing w:after="0" w:line="240" w:lineRule="auto"/>
        <w:rPr>
          <w:rFonts w:ascii="Arial" w:eastAsia="Arial" w:hAnsi="Arial" w:cs="Arial"/>
          <w:i/>
          <w:iCs/>
          <w:color w:val="000000" w:themeColor="text1"/>
        </w:rPr>
      </w:pPr>
      <w:r w:rsidRPr="331F9E23">
        <w:rPr>
          <w:rFonts w:ascii="Arial" w:eastAsia="Arial" w:hAnsi="Arial" w:cs="Arial"/>
          <w:b/>
          <w:bCs/>
          <w:color w:val="000000" w:themeColor="text1"/>
        </w:rPr>
        <w:t>Part 1:</w:t>
      </w:r>
      <w:r w:rsidRPr="331F9E23">
        <w:rPr>
          <w:rFonts w:ascii="Arial" w:eastAsia="Arial" w:hAnsi="Arial" w:cs="Arial"/>
          <w:color w:val="000000" w:themeColor="text1"/>
        </w:rPr>
        <w:t xml:space="preserve"> </w:t>
      </w:r>
      <w:r w:rsidRPr="331F9E23">
        <w:rPr>
          <w:rFonts w:ascii="Arial" w:eastAsia="Arial" w:hAnsi="Arial" w:cs="Arial"/>
          <w:i/>
          <w:iCs/>
          <w:color w:val="000000" w:themeColor="text1"/>
        </w:rPr>
        <w:t>To kick off the session, you, as the facilitator will ask the group to reflect.</w:t>
      </w:r>
    </w:p>
    <w:p w14:paraId="5EF2DB03" w14:textId="047F9F4C" w:rsidR="331F9E23" w:rsidRDefault="331F9E23" w:rsidP="331F9E23">
      <w:pPr>
        <w:spacing w:after="0" w:line="240" w:lineRule="auto"/>
        <w:rPr>
          <w:rFonts w:ascii="Arial" w:eastAsia="Arial" w:hAnsi="Arial" w:cs="Arial"/>
          <w:color w:val="000000" w:themeColor="text1"/>
        </w:rPr>
      </w:pPr>
      <w:r w:rsidRPr="331F9E23">
        <w:rPr>
          <w:rFonts w:ascii="Arial" w:eastAsia="Arial" w:hAnsi="Arial" w:cs="Arial"/>
          <w:color w:val="000000" w:themeColor="text1"/>
        </w:rPr>
        <w:t xml:space="preserve"> </w:t>
      </w:r>
    </w:p>
    <w:p w14:paraId="735CE586" w14:textId="1326ED4B" w:rsidR="331F9E23" w:rsidRDefault="331F9E23" w:rsidP="331F9E23">
      <w:pPr>
        <w:spacing w:after="0" w:line="240" w:lineRule="auto"/>
        <w:rPr>
          <w:rFonts w:ascii="Arial" w:eastAsia="Arial" w:hAnsi="Arial" w:cs="Arial"/>
          <w:color w:val="000000" w:themeColor="text1"/>
        </w:rPr>
      </w:pPr>
      <w:r w:rsidRPr="331F9E23">
        <w:rPr>
          <w:rFonts w:ascii="Arial" w:eastAsia="Arial" w:hAnsi="Arial" w:cs="Arial"/>
          <w:color w:val="000000" w:themeColor="text1"/>
        </w:rPr>
        <w:t>“How do you feel in this moment? Are you comfortable in this space? Are you excited, happy, sad? Now take a moment or two to think about how you feel. You can either write it down or keep the thoughts in your head. Up to you.”</w:t>
      </w:r>
    </w:p>
    <w:p w14:paraId="1799D6AD" w14:textId="3DB42E78" w:rsidR="331F9E23" w:rsidRDefault="331F9E23" w:rsidP="331F9E23">
      <w:pPr>
        <w:spacing w:after="0" w:line="240" w:lineRule="auto"/>
        <w:rPr>
          <w:rFonts w:ascii="Arial" w:eastAsia="Arial" w:hAnsi="Arial" w:cs="Arial"/>
          <w:color w:val="000000" w:themeColor="text1"/>
        </w:rPr>
      </w:pPr>
      <w:r w:rsidRPr="331F9E23">
        <w:rPr>
          <w:rFonts w:ascii="Arial" w:eastAsia="Arial" w:hAnsi="Arial" w:cs="Arial"/>
          <w:color w:val="000000" w:themeColor="text1"/>
        </w:rPr>
        <w:t xml:space="preserve"> </w:t>
      </w:r>
    </w:p>
    <w:p w14:paraId="1A668A76" w14:textId="751CBC2A" w:rsidR="331F9E23" w:rsidRDefault="331F9E23" w:rsidP="331F9E23">
      <w:pPr>
        <w:spacing w:after="0" w:line="240" w:lineRule="auto"/>
        <w:rPr>
          <w:rFonts w:ascii="Arial" w:eastAsia="Arial" w:hAnsi="Arial" w:cs="Arial"/>
          <w:i/>
          <w:iCs/>
          <w:color w:val="000000" w:themeColor="text1"/>
        </w:rPr>
      </w:pPr>
      <w:r w:rsidRPr="331F9E23">
        <w:rPr>
          <w:rFonts w:ascii="Arial" w:eastAsia="Arial" w:hAnsi="Arial" w:cs="Arial"/>
          <w:b/>
          <w:bCs/>
          <w:color w:val="000000" w:themeColor="text1"/>
        </w:rPr>
        <w:t>Part 2:</w:t>
      </w:r>
      <w:r w:rsidRPr="331F9E23">
        <w:rPr>
          <w:rFonts w:ascii="Arial" w:eastAsia="Arial" w:hAnsi="Arial" w:cs="Arial"/>
          <w:color w:val="000000" w:themeColor="text1"/>
        </w:rPr>
        <w:t xml:space="preserve"> </w:t>
      </w:r>
      <w:r w:rsidRPr="331F9E23">
        <w:rPr>
          <w:rFonts w:ascii="Arial" w:eastAsia="Arial" w:hAnsi="Arial" w:cs="Arial"/>
          <w:i/>
          <w:iCs/>
          <w:color w:val="000000" w:themeColor="text1"/>
        </w:rPr>
        <w:t xml:space="preserve">Select an ice breaker for the group to participate in as an introduction. Depending on your group, you may want one that helps you learn names and hobbies. For groups who already know each other pick a fun game or exercise. </w:t>
      </w:r>
    </w:p>
    <w:p w14:paraId="13FA755A" w14:textId="1CEF2B40" w:rsidR="331F9E23" w:rsidRDefault="331F9E23" w:rsidP="331F9E23">
      <w:pPr>
        <w:spacing w:after="0" w:line="240" w:lineRule="auto"/>
        <w:rPr>
          <w:rFonts w:ascii="Arial" w:eastAsia="Arial" w:hAnsi="Arial" w:cs="Arial"/>
          <w:i/>
          <w:iCs/>
          <w:color w:val="000000" w:themeColor="text1"/>
        </w:rPr>
      </w:pPr>
      <w:r w:rsidRPr="331F9E23">
        <w:rPr>
          <w:rFonts w:ascii="Arial" w:eastAsia="Arial" w:hAnsi="Arial" w:cs="Arial"/>
          <w:i/>
          <w:iCs/>
          <w:color w:val="000000" w:themeColor="text1"/>
        </w:rPr>
        <w:t xml:space="preserve"> </w:t>
      </w:r>
    </w:p>
    <w:p w14:paraId="062E1F4B" w14:textId="6E278E86" w:rsidR="331F9E23" w:rsidRDefault="331F9E23" w:rsidP="331F9E23">
      <w:pPr>
        <w:spacing w:after="0" w:line="240" w:lineRule="auto"/>
        <w:rPr>
          <w:rFonts w:ascii="Arial" w:eastAsia="Arial" w:hAnsi="Arial" w:cs="Arial"/>
          <w:i/>
          <w:iCs/>
          <w:color w:val="000000" w:themeColor="text1"/>
        </w:rPr>
      </w:pPr>
      <w:r w:rsidRPr="331F9E23">
        <w:rPr>
          <w:rFonts w:ascii="Arial" w:eastAsia="Arial" w:hAnsi="Arial" w:cs="Arial"/>
          <w:i/>
          <w:iCs/>
          <w:color w:val="000000" w:themeColor="text1"/>
        </w:rPr>
        <w:t xml:space="preserve">You can find a list of different icebreakers embedded within Heatherfield’s article “What is an Icebreaker” and other resources for this lesson. </w:t>
      </w:r>
    </w:p>
    <w:p w14:paraId="7638ED71" w14:textId="6C8B797F" w:rsidR="331F9E23" w:rsidRDefault="331F9E23" w:rsidP="331F9E23">
      <w:pPr>
        <w:spacing w:after="0" w:line="240" w:lineRule="auto"/>
        <w:rPr>
          <w:rFonts w:ascii="Arial" w:eastAsia="Arial" w:hAnsi="Arial" w:cs="Arial"/>
          <w:i/>
          <w:iCs/>
          <w:color w:val="000000" w:themeColor="text1"/>
        </w:rPr>
      </w:pPr>
      <w:r w:rsidRPr="331F9E23">
        <w:rPr>
          <w:rFonts w:ascii="Arial" w:eastAsia="Arial" w:hAnsi="Arial" w:cs="Arial"/>
          <w:i/>
          <w:iCs/>
          <w:color w:val="000000" w:themeColor="text1"/>
        </w:rPr>
        <w:t xml:space="preserve"> </w:t>
      </w:r>
    </w:p>
    <w:p w14:paraId="14BC2DE1" w14:textId="4219AA89" w:rsidR="331F9E23" w:rsidRDefault="331F9E23" w:rsidP="331F9E23">
      <w:pPr>
        <w:spacing w:after="0" w:line="240" w:lineRule="auto"/>
        <w:rPr>
          <w:rFonts w:ascii="Arial" w:eastAsia="Arial" w:hAnsi="Arial" w:cs="Arial"/>
          <w:i/>
          <w:iCs/>
        </w:rPr>
      </w:pPr>
      <w:r w:rsidRPr="331F9E23">
        <w:rPr>
          <w:rFonts w:ascii="Arial" w:eastAsia="Arial" w:hAnsi="Arial" w:cs="Arial"/>
          <w:b/>
          <w:bCs/>
        </w:rPr>
        <w:t>Part 3:</w:t>
      </w:r>
      <w:r w:rsidRPr="331F9E23">
        <w:rPr>
          <w:rFonts w:ascii="Arial" w:eastAsia="Arial" w:hAnsi="Arial" w:cs="Arial"/>
        </w:rPr>
        <w:t xml:space="preserve"> </w:t>
      </w:r>
      <w:r w:rsidRPr="331F9E23">
        <w:rPr>
          <w:rFonts w:ascii="Arial" w:eastAsia="Arial" w:hAnsi="Arial" w:cs="Arial"/>
          <w:i/>
          <w:iCs/>
        </w:rPr>
        <w:t>Small-group discussion</w:t>
      </w:r>
    </w:p>
    <w:p w14:paraId="60FAEAC2" w14:textId="407B3034"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707F7E53" w14:textId="183BA7C8" w:rsidR="331F9E23" w:rsidRDefault="331F9E23" w:rsidP="331F9E23">
      <w:pPr>
        <w:spacing w:after="0" w:line="240" w:lineRule="auto"/>
        <w:rPr>
          <w:rFonts w:ascii="Arial" w:eastAsia="Arial" w:hAnsi="Arial" w:cs="Arial"/>
        </w:rPr>
      </w:pPr>
      <w:r w:rsidRPr="331F9E23">
        <w:rPr>
          <w:rFonts w:ascii="Arial" w:eastAsia="Arial" w:hAnsi="Arial" w:cs="Arial"/>
        </w:rPr>
        <w:t>“Since we have taken the time to “break the ice” I want you to think about how you feel in this moment. Like before, think about if you feel comfortable in this space? Now I want you to compare your feelings. How has your feelings changed before doing the icebreaker?”</w:t>
      </w:r>
    </w:p>
    <w:p w14:paraId="38D7EB5D" w14:textId="1DFB288E" w:rsidR="331F9E23" w:rsidRDefault="331F9E23" w:rsidP="331F9E23">
      <w:pPr>
        <w:spacing w:after="0" w:line="240" w:lineRule="auto"/>
        <w:rPr>
          <w:rFonts w:ascii="Arial" w:eastAsia="Arial" w:hAnsi="Arial" w:cs="Arial"/>
        </w:rPr>
      </w:pPr>
    </w:p>
    <w:p w14:paraId="5E77337F" w14:textId="351112C3" w:rsidR="331F9E23" w:rsidRDefault="331F9E23" w:rsidP="331F9E23">
      <w:pPr>
        <w:spacing w:after="0" w:line="240" w:lineRule="auto"/>
        <w:rPr>
          <w:rFonts w:ascii="Arial" w:eastAsia="Arial" w:hAnsi="Arial" w:cs="Arial"/>
        </w:rPr>
      </w:pPr>
      <w:r w:rsidRPr="331F9E23">
        <w:rPr>
          <w:rFonts w:ascii="Arial" w:eastAsia="Arial" w:hAnsi="Arial" w:cs="Arial"/>
        </w:rPr>
        <w:lastRenderedPageBreak/>
        <w:t xml:space="preserve">Give the group a minute or two to reflect. When they are done, ask for a few to share their thoughts to initiate a small-group discussion. It is important that the group takes away the power of an icebreaker. Help them understand that making others feel more confident in the spaces they create really makes a difference. </w:t>
      </w:r>
      <w:r>
        <w:br/>
      </w:r>
    </w:p>
    <w:p w14:paraId="7CFBF9B5" w14:textId="36C262F6" w:rsidR="331F9E23" w:rsidRDefault="331F9E23" w:rsidP="331F9E23">
      <w:pPr>
        <w:spacing w:after="0" w:line="240" w:lineRule="auto"/>
        <w:rPr>
          <w:rFonts w:ascii="Arial" w:eastAsia="Arial" w:hAnsi="Arial" w:cs="Arial"/>
          <w:b/>
          <w:bCs/>
          <w:i/>
          <w:iCs/>
          <w:color w:val="C00000"/>
        </w:rPr>
      </w:pPr>
      <w:r w:rsidRPr="331F9E23">
        <w:rPr>
          <w:rFonts w:ascii="Arial" w:eastAsia="Arial" w:hAnsi="Arial" w:cs="Arial"/>
          <w:b/>
          <w:bCs/>
          <w:i/>
          <w:iCs/>
          <w:color w:val="C00000"/>
        </w:rPr>
        <w:t xml:space="preserve">Section 3: </w:t>
      </w:r>
      <w:r w:rsidRPr="331F9E23">
        <w:rPr>
          <w:rFonts w:ascii="Arial" w:eastAsia="Arial" w:hAnsi="Arial" w:cs="Arial"/>
        </w:rPr>
        <w:t xml:space="preserve"> </w:t>
      </w:r>
      <w:r w:rsidRPr="331F9E23">
        <w:rPr>
          <w:rFonts w:ascii="Arial" w:eastAsia="Arial" w:hAnsi="Arial" w:cs="Arial"/>
          <w:b/>
          <w:bCs/>
          <w:i/>
          <w:iCs/>
          <w:color w:val="C00000"/>
        </w:rPr>
        <w:t>What is an Icebreaker and</w:t>
      </w:r>
      <w:r w:rsidR="00686995">
        <w:rPr>
          <w:rFonts w:ascii="Arial" w:eastAsia="Arial" w:hAnsi="Arial" w:cs="Arial"/>
          <w:b/>
          <w:bCs/>
          <w:i/>
          <w:iCs/>
          <w:color w:val="C00000"/>
        </w:rPr>
        <w:t xml:space="preserve"> Team Builder?                 </w:t>
      </w:r>
      <w:r w:rsidRPr="331F9E23">
        <w:rPr>
          <w:rFonts w:ascii="Arial" w:eastAsia="Arial" w:hAnsi="Arial" w:cs="Arial"/>
          <w:b/>
          <w:bCs/>
          <w:i/>
          <w:iCs/>
          <w:color w:val="C00000"/>
        </w:rPr>
        <w:t xml:space="preserve">                (Time: 5 Minutes)</w:t>
      </w:r>
    </w:p>
    <w:p w14:paraId="68EF595E" w14:textId="581FACF7" w:rsidR="331F9E23" w:rsidRDefault="331F9E23" w:rsidP="331F9E23">
      <w:pPr>
        <w:spacing w:after="0" w:line="240" w:lineRule="auto"/>
        <w:rPr>
          <w:rFonts w:ascii="Arial" w:eastAsia="Arial" w:hAnsi="Arial" w:cs="Arial"/>
        </w:rPr>
      </w:pPr>
    </w:p>
    <w:p w14:paraId="246FBD99" w14:textId="424CAD25" w:rsidR="331F9E23" w:rsidRDefault="331F9E23" w:rsidP="331F9E23">
      <w:pPr>
        <w:spacing w:after="0" w:line="240" w:lineRule="auto"/>
        <w:rPr>
          <w:rFonts w:ascii="Arial" w:eastAsia="Arial" w:hAnsi="Arial" w:cs="Arial"/>
        </w:rPr>
      </w:pPr>
      <w:r w:rsidRPr="331F9E23">
        <w:rPr>
          <w:rFonts w:ascii="Arial" w:eastAsia="Arial" w:hAnsi="Arial" w:cs="Arial"/>
        </w:rPr>
        <w:t>Transition the group into a discussion about what team builders and icebreakers are. Be sure to ask about what they believe is their intended purpose. This will serve as a baseline to help you assess what the group already knows. Some potential prompts are written as followed:</w:t>
      </w:r>
    </w:p>
    <w:p w14:paraId="2CEEC4AC" w14:textId="22636452"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5A4C4664" w14:textId="1E62DA74" w:rsidR="331F9E23" w:rsidRDefault="331F9E23" w:rsidP="331F9E23">
      <w:pPr>
        <w:spacing w:after="0" w:line="240" w:lineRule="auto"/>
        <w:ind w:left="360" w:hanging="360"/>
        <w:rPr>
          <w:rFonts w:ascii="Arial" w:eastAsia="Arial" w:hAnsi="Arial" w:cs="Arial"/>
        </w:rPr>
      </w:pPr>
      <w:r w:rsidRPr="331F9E23">
        <w:rPr>
          <w:rFonts w:ascii="Arial" w:eastAsia="Arial" w:hAnsi="Arial" w:cs="Arial"/>
        </w:rPr>
        <w:t>1.     How would you describe a team builder or icebreaker to someone who has never done one before?</w:t>
      </w:r>
    </w:p>
    <w:p w14:paraId="401278E1" w14:textId="2359C3D9" w:rsidR="331F9E23" w:rsidRDefault="331F9E23" w:rsidP="331F9E23">
      <w:pPr>
        <w:spacing w:after="0" w:line="240" w:lineRule="auto"/>
        <w:ind w:left="360" w:hanging="360"/>
        <w:rPr>
          <w:rFonts w:ascii="Arial" w:eastAsia="Arial" w:hAnsi="Arial" w:cs="Arial"/>
        </w:rPr>
      </w:pPr>
      <w:r w:rsidRPr="331F9E23">
        <w:rPr>
          <w:rFonts w:ascii="Arial" w:eastAsia="Arial" w:hAnsi="Arial" w:cs="Arial"/>
        </w:rPr>
        <w:t>2.     When do you use an icebreaker or team builder?</w:t>
      </w:r>
    </w:p>
    <w:p w14:paraId="3FFEEEE1" w14:textId="6CF396C2" w:rsidR="331F9E23" w:rsidRDefault="331F9E23" w:rsidP="331F9E23">
      <w:pPr>
        <w:spacing w:after="0" w:line="240" w:lineRule="auto"/>
        <w:ind w:left="360" w:hanging="360"/>
        <w:rPr>
          <w:rFonts w:ascii="Arial" w:eastAsia="Arial" w:hAnsi="Arial" w:cs="Arial"/>
        </w:rPr>
      </w:pPr>
      <w:r w:rsidRPr="331F9E23">
        <w:rPr>
          <w:rFonts w:ascii="Arial" w:eastAsia="Arial" w:hAnsi="Arial" w:cs="Arial"/>
        </w:rPr>
        <w:t>3.     How are they the same and how are they different?</w:t>
      </w:r>
    </w:p>
    <w:p w14:paraId="29CF12AA" w14:textId="788B196A" w:rsidR="331F9E23" w:rsidRDefault="331F9E23" w:rsidP="331F9E23">
      <w:pPr>
        <w:spacing w:after="0" w:line="240" w:lineRule="auto"/>
        <w:ind w:left="360" w:hanging="360"/>
        <w:rPr>
          <w:rFonts w:ascii="Arial" w:eastAsia="Arial" w:hAnsi="Arial" w:cs="Arial"/>
        </w:rPr>
      </w:pPr>
      <w:r w:rsidRPr="331F9E23">
        <w:rPr>
          <w:rFonts w:ascii="Arial" w:eastAsia="Arial" w:hAnsi="Arial" w:cs="Arial"/>
        </w:rPr>
        <w:t>4.     What kinds of experiences (good or bad) have you had with team builders or icebreakers?</w:t>
      </w:r>
    </w:p>
    <w:p w14:paraId="16C013BA" w14:textId="55C90D32"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4A1500E2" w14:textId="7FAE1B61" w:rsidR="331F9E23" w:rsidRDefault="331F9E23" w:rsidP="331F9E23">
      <w:pPr>
        <w:spacing w:after="0" w:line="240" w:lineRule="auto"/>
        <w:rPr>
          <w:rFonts w:ascii="Arial" w:eastAsia="Arial" w:hAnsi="Arial" w:cs="Arial"/>
        </w:rPr>
      </w:pPr>
      <w:r w:rsidRPr="331F9E23">
        <w:rPr>
          <w:rFonts w:ascii="Arial" w:eastAsia="Arial" w:hAnsi="Arial" w:cs="Arial"/>
        </w:rPr>
        <w:t>Comment on the groups</w:t>
      </w:r>
      <w:r w:rsidR="000E1148">
        <w:rPr>
          <w:rFonts w:ascii="Arial" w:eastAsia="Arial" w:hAnsi="Arial" w:cs="Arial"/>
        </w:rPr>
        <w:t>’</w:t>
      </w:r>
      <w:r w:rsidRPr="331F9E23">
        <w:rPr>
          <w:rFonts w:ascii="Arial" w:eastAsia="Arial" w:hAnsi="Arial" w:cs="Arial"/>
        </w:rPr>
        <w:t xml:space="preserve"> discussion and then provide a handout from the College of William and Mary called “Icebreakers and Team Builders.” As a group, read through the definitions provided for Icebreakers and team builders. </w:t>
      </w:r>
    </w:p>
    <w:p w14:paraId="4B116FBB" w14:textId="2FC9C20B" w:rsidR="331F9E23" w:rsidRDefault="331F9E23" w:rsidP="009336A6">
      <w:pPr>
        <w:spacing w:after="0" w:line="240" w:lineRule="auto"/>
        <w:rPr>
          <w:rFonts w:ascii="Arial" w:eastAsia="Arial" w:hAnsi="Arial" w:cs="Arial"/>
        </w:rPr>
      </w:pPr>
    </w:p>
    <w:p w14:paraId="0105B501" w14:textId="0ADD38CA" w:rsidR="331F9E23" w:rsidRDefault="331F9E23" w:rsidP="00D35A23">
      <w:pPr>
        <w:rPr>
          <w:rFonts w:ascii="Arial" w:eastAsia="Arial" w:hAnsi="Arial" w:cs="Arial"/>
        </w:rPr>
      </w:pPr>
      <w:r w:rsidRPr="331F9E23">
        <w:rPr>
          <w:rFonts w:ascii="Arial" w:eastAsia="Arial" w:hAnsi="Arial" w:cs="Arial"/>
          <w:b/>
          <w:bCs/>
          <w:i/>
          <w:iCs/>
          <w:color w:val="C00000"/>
        </w:rPr>
        <w:t xml:space="preserve">Section 4: When should we use them?                         </w:t>
      </w:r>
      <w:r w:rsidR="00686995">
        <w:rPr>
          <w:rFonts w:ascii="Arial" w:eastAsia="Arial" w:hAnsi="Arial" w:cs="Arial"/>
          <w:b/>
          <w:bCs/>
          <w:i/>
          <w:iCs/>
          <w:color w:val="C00000"/>
        </w:rPr>
        <w:t xml:space="preserve">                       (Time: 10-15</w:t>
      </w:r>
      <w:r w:rsidRPr="331F9E23">
        <w:rPr>
          <w:rFonts w:ascii="Arial" w:eastAsia="Arial" w:hAnsi="Arial" w:cs="Arial"/>
          <w:b/>
          <w:bCs/>
          <w:i/>
          <w:iCs/>
          <w:color w:val="C00000"/>
        </w:rPr>
        <w:t xml:space="preserve"> minutes)</w:t>
      </w:r>
      <w:r w:rsidRPr="331F9E23">
        <w:rPr>
          <w:rFonts w:ascii="Arial" w:eastAsia="Arial" w:hAnsi="Arial" w:cs="Arial"/>
          <w:color w:val="C00000"/>
        </w:rPr>
        <w:t> </w:t>
      </w:r>
      <w:r w:rsidRPr="331F9E23">
        <w:rPr>
          <w:rFonts w:ascii="Arial" w:eastAsia="Arial" w:hAnsi="Arial" w:cs="Arial"/>
        </w:rPr>
        <w:t xml:space="preserve"> </w:t>
      </w:r>
    </w:p>
    <w:p w14:paraId="077AFF67" w14:textId="16B02615" w:rsidR="331F9E23" w:rsidRDefault="331F9E23" w:rsidP="331F9E23">
      <w:pPr>
        <w:spacing w:after="0" w:line="240" w:lineRule="auto"/>
        <w:rPr>
          <w:rFonts w:ascii="Arial" w:eastAsia="Arial" w:hAnsi="Arial" w:cs="Arial"/>
          <w:i/>
          <w:iCs/>
        </w:rPr>
      </w:pPr>
      <w:r w:rsidRPr="331F9E23">
        <w:rPr>
          <w:rFonts w:ascii="Arial" w:eastAsia="Arial" w:hAnsi="Arial" w:cs="Arial"/>
          <w:i/>
          <w:iCs/>
        </w:rPr>
        <w:t xml:space="preserve">In this portion of the lesson, you, as the facilitator will share content information with the group. This should be provided in a lecture style with room for comments and question from the group as needed. </w:t>
      </w:r>
    </w:p>
    <w:p w14:paraId="0957A588" w14:textId="0F798E39"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6F214B4A" w14:textId="128F9175" w:rsidR="331F9E23" w:rsidRDefault="331F9E23" w:rsidP="331F9E23">
      <w:pPr>
        <w:spacing w:after="0" w:line="240" w:lineRule="auto"/>
        <w:rPr>
          <w:rFonts w:ascii="Arial" w:eastAsia="Arial" w:hAnsi="Arial" w:cs="Arial"/>
          <w:b/>
          <w:bCs/>
        </w:rPr>
      </w:pPr>
      <w:r w:rsidRPr="331F9E23">
        <w:rPr>
          <w:rFonts w:ascii="Arial" w:eastAsia="Arial" w:hAnsi="Arial" w:cs="Arial"/>
          <w:b/>
          <w:bCs/>
        </w:rPr>
        <w:t>Part 1 (Icebreakers)</w:t>
      </w:r>
    </w:p>
    <w:p w14:paraId="5A950326" w14:textId="0CAE3135" w:rsidR="331F9E23" w:rsidRDefault="331F9E23" w:rsidP="331F9E23">
      <w:pPr>
        <w:spacing w:after="0" w:line="240" w:lineRule="auto"/>
        <w:rPr>
          <w:rFonts w:ascii="Arial" w:eastAsia="Arial" w:hAnsi="Arial" w:cs="Arial"/>
        </w:rPr>
      </w:pPr>
      <w:r w:rsidRPr="331F9E23">
        <w:rPr>
          <w:rFonts w:ascii="Arial" w:eastAsia="Arial" w:hAnsi="Arial" w:cs="Arial"/>
        </w:rPr>
        <w:t xml:space="preserve">As described by Haverfield’s article, “What Is an Icebreaker?” there are three main types of icebreakers. These are to be used based on the environment and purpose of the session you are providing for the group. </w:t>
      </w:r>
    </w:p>
    <w:p w14:paraId="26378625" w14:textId="4CD5B0BB"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6105B943" w14:textId="63009304" w:rsidR="331F9E23" w:rsidRDefault="331F9E23" w:rsidP="331F9E23">
      <w:pPr>
        <w:spacing w:after="0" w:line="240" w:lineRule="auto"/>
        <w:ind w:left="360" w:hanging="360"/>
        <w:rPr>
          <w:rFonts w:ascii="Arial" w:eastAsia="Arial" w:hAnsi="Arial" w:cs="Arial"/>
          <w:b/>
          <w:bCs/>
          <w:i/>
          <w:iCs/>
        </w:rPr>
      </w:pPr>
      <w:r w:rsidRPr="331F9E23">
        <w:rPr>
          <w:rFonts w:ascii="Arial" w:eastAsia="Arial" w:hAnsi="Arial" w:cs="Arial"/>
        </w:rPr>
        <w:t>1</w:t>
      </w:r>
      <w:r w:rsidRPr="331F9E23">
        <w:rPr>
          <w:rFonts w:ascii="Arial" w:eastAsia="Arial" w:hAnsi="Arial" w:cs="Arial"/>
          <w:i/>
          <w:iCs/>
        </w:rPr>
        <w:t>.</w:t>
      </w:r>
      <w:r w:rsidRPr="331F9E23">
        <w:rPr>
          <w:rFonts w:ascii="Arial" w:eastAsia="Arial" w:hAnsi="Arial" w:cs="Arial"/>
        </w:rPr>
        <w:t xml:space="preserve">     </w:t>
      </w:r>
      <w:r w:rsidRPr="331F9E23">
        <w:rPr>
          <w:rFonts w:ascii="Arial" w:eastAsia="Arial" w:hAnsi="Arial" w:cs="Arial"/>
          <w:i/>
          <w:iCs/>
        </w:rPr>
        <w:t xml:space="preserve">Icebreakers that are </w:t>
      </w:r>
      <w:r w:rsidRPr="331F9E23">
        <w:rPr>
          <w:rFonts w:ascii="Arial" w:eastAsia="Arial" w:hAnsi="Arial" w:cs="Arial"/>
          <w:b/>
          <w:bCs/>
          <w:i/>
          <w:iCs/>
        </w:rPr>
        <w:t>just for fun</w:t>
      </w:r>
    </w:p>
    <w:p w14:paraId="40F2A8CA" w14:textId="4A6A809B" w:rsidR="331F9E23" w:rsidRDefault="331F9E23" w:rsidP="331F9E23">
      <w:pPr>
        <w:spacing w:after="0" w:line="240" w:lineRule="auto"/>
        <w:ind w:left="720"/>
        <w:rPr>
          <w:rFonts w:ascii="Arial" w:eastAsia="Arial" w:hAnsi="Arial" w:cs="Arial"/>
        </w:rPr>
      </w:pPr>
      <w:r w:rsidRPr="70395F13">
        <w:rPr>
          <w:rFonts w:ascii="Arial" w:eastAsia="Arial" w:hAnsi="Arial" w:cs="Arial"/>
        </w:rPr>
        <w:t>When participants already know each</w:t>
      </w:r>
      <w:r w:rsidR="30144571" w:rsidRPr="70395F13">
        <w:rPr>
          <w:rFonts w:ascii="Arial" w:eastAsia="Arial" w:hAnsi="Arial" w:cs="Arial"/>
        </w:rPr>
        <w:t xml:space="preserve"> </w:t>
      </w:r>
      <w:r w:rsidRPr="70395F13">
        <w:rPr>
          <w:rFonts w:ascii="Arial" w:eastAsia="Arial" w:hAnsi="Arial" w:cs="Arial"/>
        </w:rPr>
        <w:t>other, and is used to help warm up the group through laughter and conversation. These can also be used when the participants are strangers. It allows them to learn something about each other. For example, you could have everyone share their favorite flavor of ice cream.</w:t>
      </w:r>
    </w:p>
    <w:p w14:paraId="0D60AFF6" w14:textId="62D04023"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77F09C98" w14:textId="335F4271" w:rsidR="331F9E23" w:rsidRDefault="331F9E23" w:rsidP="331F9E23">
      <w:pPr>
        <w:spacing w:after="0" w:line="240" w:lineRule="auto"/>
        <w:ind w:left="360" w:hanging="360"/>
        <w:rPr>
          <w:rFonts w:ascii="Arial" w:eastAsia="Arial" w:hAnsi="Arial" w:cs="Arial"/>
          <w:b/>
          <w:bCs/>
          <w:i/>
          <w:iCs/>
        </w:rPr>
      </w:pPr>
      <w:r w:rsidRPr="331F9E23">
        <w:rPr>
          <w:rFonts w:ascii="Arial" w:eastAsia="Arial" w:hAnsi="Arial" w:cs="Arial"/>
        </w:rPr>
        <w:t>2</w:t>
      </w:r>
      <w:r w:rsidRPr="331F9E23">
        <w:rPr>
          <w:rFonts w:ascii="Arial" w:eastAsia="Arial" w:hAnsi="Arial" w:cs="Arial"/>
          <w:i/>
          <w:iCs/>
        </w:rPr>
        <w:t>.</w:t>
      </w:r>
      <w:r w:rsidRPr="331F9E23">
        <w:rPr>
          <w:rFonts w:ascii="Arial" w:eastAsia="Arial" w:hAnsi="Arial" w:cs="Arial"/>
        </w:rPr>
        <w:t xml:space="preserve">     </w:t>
      </w:r>
      <w:r w:rsidRPr="331F9E23">
        <w:rPr>
          <w:rFonts w:ascii="Arial" w:eastAsia="Arial" w:hAnsi="Arial" w:cs="Arial"/>
          <w:i/>
          <w:iCs/>
        </w:rPr>
        <w:t xml:space="preserve">Icebreakers as an </w:t>
      </w:r>
      <w:r w:rsidRPr="331F9E23">
        <w:rPr>
          <w:rFonts w:ascii="Arial" w:eastAsia="Arial" w:hAnsi="Arial" w:cs="Arial"/>
          <w:b/>
          <w:bCs/>
          <w:i/>
          <w:iCs/>
        </w:rPr>
        <w:t>introduction to the topic</w:t>
      </w:r>
    </w:p>
    <w:p w14:paraId="7C408B97" w14:textId="7C03CAC8" w:rsidR="331F9E23" w:rsidRDefault="331F9E23" w:rsidP="331F9E23">
      <w:pPr>
        <w:spacing w:after="0" w:line="240" w:lineRule="auto"/>
        <w:ind w:left="720"/>
        <w:rPr>
          <w:rFonts w:ascii="Arial" w:eastAsia="Arial" w:hAnsi="Arial" w:cs="Arial"/>
        </w:rPr>
      </w:pPr>
      <w:r w:rsidRPr="331F9E23">
        <w:rPr>
          <w:rFonts w:ascii="Arial" w:eastAsia="Arial" w:hAnsi="Arial" w:cs="Arial"/>
        </w:rPr>
        <w:t xml:space="preserve">Use this type when you want to encourage group to think about what they will be discussing during the session. This could potentially generate some laughter and discussion as well, but it more geared towards the purpose of the session. For example, you could as the group to share personal experiences with team builders before jumping in the session on team building. </w:t>
      </w:r>
    </w:p>
    <w:p w14:paraId="11287B52" w14:textId="7D5F9E83"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7805AF34" w14:textId="3BD3AE40" w:rsidR="331F9E23" w:rsidRDefault="331F9E23" w:rsidP="331F9E23">
      <w:pPr>
        <w:spacing w:after="0" w:line="240" w:lineRule="auto"/>
        <w:ind w:left="360" w:hanging="360"/>
        <w:rPr>
          <w:rFonts w:ascii="Arial" w:eastAsia="Arial" w:hAnsi="Arial" w:cs="Arial"/>
          <w:b/>
          <w:bCs/>
          <w:i/>
          <w:iCs/>
        </w:rPr>
      </w:pPr>
      <w:r w:rsidRPr="331F9E23">
        <w:rPr>
          <w:rFonts w:ascii="Arial" w:eastAsia="Arial" w:hAnsi="Arial" w:cs="Arial"/>
        </w:rPr>
        <w:t xml:space="preserve">3.     </w:t>
      </w:r>
      <w:r w:rsidRPr="331F9E23">
        <w:rPr>
          <w:rFonts w:ascii="Arial" w:eastAsia="Arial" w:hAnsi="Arial" w:cs="Arial"/>
          <w:i/>
          <w:iCs/>
        </w:rPr>
        <w:t xml:space="preserve">Icebreakers based on the </w:t>
      </w:r>
      <w:r w:rsidRPr="331F9E23">
        <w:rPr>
          <w:rFonts w:ascii="Arial" w:eastAsia="Arial" w:hAnsi="Arial" w:cs="Arial"/>
          <w:b/>
          <w:bCs/>
          <w:i/>
          <w:iCs/>
        </w:rPr>
        <w:t>purpose of the session</w:t>
      </w:r>
    </w:p>
    <w:p w14:paraId="047CE187" w14:textId="5C14F114" w:rsidR="331F9E23" w:rsidRDefault="331F9E23" w:rsidP="331F9E23">
      <w:pPr>
        <w:spacing w:after="0" w:line="240" w:lineRule="auto"/>
        <w:ind w:left="720"/>
        <w:rPr>
          <w:rFonts w:ascii="Arial" w:eastAsia="Arial" w:hAnsi="Arial" w:cs="Arial"/>
        </w:rPr>
      </w:pPr>
      <w:r w:rsidRPr="331F9E23">
        <w:rPr>
          <w:rFonts w:ascii="Arial" w:eastAsia="Arial" w:hAnsi="Arial" w:cs="Arial"/>
        </w:rPr>
        <w:lastRenderedPageBreak/>
        <w:t>This is intended to open up the topic of the session with an icebreaker that will allow the group to dive straight into the session. For example, if you were going to have a meeting about recruiting new members for your staff or organization, an icebreaker you could use would be one that asks each participant to share their vision for the future of the group. This would provide a good transition into recruitment as you discuss how to effectively reach this goal.</w:t>
      </w:r>
    </w:p>
    <w:p w14:paraId="7DC71A4F" w14:textId="5C981E32" w:rsidR="331F9E23" w:rsidRDefault="331F9E23" w:rsidP="331F9E23">
      <w:pPr>
        <w:spacing w:after="0" w:line="240" w:lineRule="auto"/>
        <w:ind w:left="720"/>
        <w:rPr>
          <w:rFonts w:ascii="Arial" w:eastAsia="Arial" w:hAnsi="Arial" w:cs="Arial"/>
        </w:rPr>
      </w:pPr>
    </w:p>
    <w:p w14:paraId="650EC0FF" w14:textId="68039503" w:rsidR="331F9E23" w:rsidRDefault="331F9E23" w:rsidP="331F9E23">
      <w:pPr>
        <w:spacing w:after="0" w:line="240" w:lineRule="auto"/>
        <w:rPr>
          <w:rFonts w:ascii="Arial" w:eastAsia="Arial" w:hAnsi="Arial" w:cs="Arial"/>
          <w:b/>
          <w:bCs/>
        </w:rPr>
      </w:pPr>
      <w:r w:rsidRPr="331F9E23">
        <w:rPr>
          <w:rFonts w:ascii="Arial" w:eastAsia="Arial" w:hAnsi="Arial" w:cs="Arial"/>
          <w:b/>
          <w:bCs/>
        </w:rPr>
        <w:t>Part 2 (Team Builders)</w:t>
      </w:r>
    </w:p>
    <w:p w14:paraId="05D878C4" w14:textId="4C8352E3" w:rsidR="331F9E23" w:rsidRDefault="331F9E23" w:rsidP="331F9E23">
      <w:pPr>
        <w:spacing w:after="0" w:line="240" w:lineRule="auto"/>
        <w:rPr>
          <w:rFonts w:ascii="Arial" w:eastAsia="Arial" w:hAnsi="Arial" w:cs="Arial"/>
        </w:rPr>
      </w:pPr>
      <w:r w:rsidRPr="331F9E23">
        <w:rPr>
          <w:rFonts w:ascii="Arial" w:eastAsia="Arial" w:hAnsi="Arial" w:cs="Arial"/>
        </w:rPr>
        <w:t xml:space="preserve">As discussed earlier, we use team builders as a way to foster improvement within a </w:t>
      </w:r>
      <w:r w:rsidR="000E1148">
        <w:rPr>
          <w:rFonts w:ascii="Arial" w:eastAsia="Arial" w:hAnsi="Arial" w:cs="Arial"/>
        </w:rPr>
        <w:t>group</w:t>
      </w:r>
      <w:r w:rsidRPr="331F9E23">
        <w:rPr>
          <w:rFonts w:ascii="Arial" w:eastAsia="Arial" w:hAnsi="Arial" w:cs="Arial"/>
        </w:rPr>
        <w:t>. In 2018, the American Psychologist published research focused on evidence-based approaches for improving teamwork. Part of this study focused on team builders and included the following information:</w:t>
      </w:r>
    </w:p>
    <w:p w14:paraId="23886B3B" w14:textId="3F11812F"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3611C4FE" w14:textId="1DA76815" w:rsidR="331F9E23" w:rsidRDefault="331F9E23" w:rsidP="331F9E23">
      <w:pPr>
        <w:pStyle w:val="ListParagraph"/>
        <w:numPr>
          <w:ilvl w:val="0"/>
          <w:numId w:val="4"/>
        </w:numPr>
        <w:spacing w:after="0" w:line="240" w:lineRule="auto"/>
      </w:pPr>
      <w:r w:rsidRPr="331F9E23">
        <w:rPr>
          <w:rFonts w:ascii="Arial" w:eastAsia="Arial" w:hAnsi="Arial" w:cs="Arial"/>
        </w:rPr>
        <w:t>If to be used efficiently, team builder should focus on the following areas:</w:t>
      </w:r>
    </w:p>
    <w:p w14:paraId="1F7DB71B" w14:textId="2328E045" w:rsidR="331F9E23" w:rsidRDefault="331F9E23" w:rsidP="331F9E23">
      <w:pPr>
        <w:pStyle w:val="ListParagraph"/>
        <w:numPr>
          <w:ilvl w:val="1"/>
          <w:numId w:val="3"/>
        </w:numPr>
        <w:spacing w:after="0" w:line="240" w:lineRule="auto"/>
      </w:pPr>
      <w:r w:rsidRPr="331F9E23">
        <w:rPr>
          <w:rFonts w:ascii="Arial" w:eastAsia="Arial" w:hAnsi="Arial" w:cs="Arial"/>
        </w:rPr>
        <w:t>Goal setting</w:t>
      </w:r>
    </w:p>
    <w:p w14:paraId="72A72524" w14:textId="1A38054D" w:rsidR="331F9E23" w:rsidRDefault="331F9E23" w:rsidP="331F9E23">
      <w:pPr>
        <w:pStyle w:val="ListParagraph"/>
        <w:numPr>
          <w:ilvl w:val="1"/>
          <w:numId w:val="3"/>
        </w:numPr>
        <w:spacing w:after="0" w:line="240" w:lineRule="auto"/>
      </w:pPr>
      <w:r w:rsidRPr="331F9E23">
        <w:rPr>
          <w:rFonts w:ascii="Arial" w:eastAsia="Arial" w:hAnsi="Arial" w:cs="Arial"/>
        </w:rPr>
        <w:t>Interpersonal-relationship management</w:t>
      </w:r>
    </w:p>
    <w:p w14:paraId="172BD507" w14:textId="30DE5EA4" w:rsidR="331F9E23" w:rsidRDefault="331F9E23" w:rsidP="331F9E23">
      <w:pPr>
        <w:pStyle w:val="ListParagraph"/>
        <w:numPr>
          <w:ilvl w:val="1"/>
          <w:numId w:val="3"/>
        </w:numPr>
        <w:spacing w:after="0" w:line="240" w:lineRule="auto"/>
      </w:pPr>
      <w:r w:rsidRPr="331F9E23">
        <w:rPr>
          <w:rFonts w:ascii="Arial" w:eastAsia="Arial" w:hAnsi="Arial" w:cs="Arial"/>
        </w:rPr>
        <w:t>Role clarification</w:t>
      </w:r>
    </w:p>
    <w:p w14:paraId="120085A6" w14:textId="6F1E6C52" w:rsidR="331F9E23" w:rsidRDefault="331F9E23" w:rsidP="331F9E23">
      <w:pPr>
        <w:pStyle w:val="ListParagraph"/>
        <w:numPr>
          <w:ilvl w:val="1"/>
          <w:numId w:val="3"/>
        </w:numPr>
        <w:spacing w:after="0" w:line="240" w:lineRule="auto"/>
      </w:pPr>
      <w:r w:rsidRPr="331F9E23">
        <w:rPr>
          <w:rFonts w:ascii="Arial" w:eastAsia="Arial" w:hAnsi="Arial" w:cs="Arial"/>
        </w:rPr>
        <w:t>Problem solving</w:t>
      </w:r>
    </w:p>
    <w:p w14:paraId="1143377D" w14:textId="46610B66" w:rsidR="331F9E23" w:rsidRDefault="331F9E23" w:rsidP="331F9E23">
      <w:pPr>
        <w:pStyle w:val="ListParagraph"/>
        <w:numPr>
          <w:ilvl w:val="0"/>
          <w:numId w:val="2"/>
        </w:numPr>
        <w:spacing w:after="0" w:line="240" w:lineRule="auto"/>
      </w:pPr>
      <w:r w:rsidRPr="331F9E23">
        <w:rPr>
          <w:rFonts w:ascii="Arial" w:eastAsia="Arial" w:hAnsi="Arial" w:cs="Arial"/>
        </w:rPr>
        <w:t xml:space="preserve">Organizations should clarify the needs of the team to determine the most appropriate team building components. The more the group can relate and connect the team builder to their own work, the better. </w:t>
      </w:r>
    </w:p>
    <w:p w14:paraId="703DA378" w14:textId="384AA46B" w:rsidR="331F9E23" w:rsidRDefault="331F9E23" w:rsidP="331F9E23">
      <w:pPr>
        <w:pStyle w:val="ListParagraph"/>
        <w:numPr>
          <w:ilvl w:val="0"/>
          <w:numId w:val="2"/>
        </w:numPr>
        <w:spacing w:after="0" w:line="240" w:lineRule="auto"/>
      </w:pPr>
      <w:r w:rsidRPr="331F9E23">
        <w:rPr>
          <w:rFonts w:ascii="Arial" w:eastAsia="Arial" w:hAnsi="Arial" w:cs="Arial"/>
        </w:rPr>
        <w:t xml:space="preserve">Overall, it is important to remember that team builders will increase the </w:t>
      </w:r>
      <w:r w:rsidRPr="331F9E23">
        <w:rPr>
          <w:rFonts w:ascii="Arial" w:eastAsia="Arial" w:hAnsi="Arial" w:cs="Arial"/>
          <w:b/>
          <w:bCs/>
        </w:rPr>
        <w:t>trust</w:t>
      </w:r>
      <w:r w:rsidRPr="331F9E23">
        <w:rPr>
          <w:rFonts w:ascii="Arial" w:eastAsia="Arial" w:hAnsi="Arial" w:cs="Arial"/>
        </w:rPr>
        <w:t xml:space="preserve"> that            members have within that group, thus leading to better coordination and performance as a whole. </w:t>
      </w:r>
    </w:p>
    <w:p w14:paraId="1512D490" w14:textId="095AFAEA"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6F989D4C" w14:textId="2DB855A4" w:rsidR="331F9E23" w:rsidRPr="00686995" w:rsidRDefault="00686995" w:rsidP="00686995">
      <w:pPr>
        <w:rPr>
          <w:rFonts w:ascii="Arial" w:eastAsia="Arial" w:hAnsi="Arial" w:cs="Arial"/>
        </w:rPr>
      </w:pPr>
      <w:r>
        <w:rPr>
          <w:rFonts w:ascii="Arial" w:eastAsia="Arial" w:hAnsi="Arial" w:cs="Arial"/>
          <w:b/>
          <w:bCs/>
          <w:i/>
          <w:iCs/>
          <w:color w:val="C00000"/>
        </w:rPr>
        <w:t>Section 5</w:t>
      </w:r>
      <w:r w:rsidRPr="331F9E23">
        <w:rPr>
          <w:rFonts w:ascii="Arial" w:eastAsia="Arial" w:hAnsi="Arial" w:cs="Arial"/>
          <w:b/>
          <w:bCs/>
          <w:i/>
          <w:iCs/>
          <w:color w:val="C00000"/>
        </w:rPr>
        <w:t xml:space="preserve">: </w:t>
      </w:r>
      <w:r>
        <w:rPr>
          <w:rFonts w:ascii="Arial" w:eastAsia="Arial" w:hAnsi="Arial" w:cs="Arial"/>
          <w:b/>
          <w:bCs/>
          <w:i/>
          <w:iCs/>
          <w:color w:val="C00000"/>
        </w:rPr>
        <w:t xml:space="preserve">Other Considerations When Planning          </w:t>
      </w:r>
      <w:r w:rsidRPr="331F9E23">
        <w:rPr>
          <w:rFonts w:ascii="Arial" w:eastAsia="Arial" w:hAnsi="Arial" w:cs="Arial"/>
          <w:b/>
          <w:bCs/>
          <w:i/>
          <w:iCs/>
          <w:color w:val="C00000"/>
        </w:rPr>
        <w:t xml:space="preserve">  </w:t>
      </w:r>
      <w:r>
        <w:rPr>
          <w:rFonts w:ascii="Arial" w:eastAsia="Arial" w:hAnsi="Arial" w:cs="Arial"/>
          <w:b/>
          <w:bCs/>
          <w:i/>
          <w:iCs/>
          <w:color w:val="C00000"/>
        </w:rPr>
        <w:t xml:space="preserve">                       (Time: 5-1</w:t>
      </w:r>
      <w:r w:rsidRPr="331F9E23">
        <w:rPr>
          <w:rFonts w:ascii="Arial" w:eastAsia="Arial" w:hAnsi="Arial" w:cs="Arial"/>
          <w:b/>
          <w:bCs/>
          <w:i/>
          <w:iCs/>
          <w:color w:val="C00000"/>
        </w:rPr>
        <w:t>0 minutes)</w:t>
      </w:r>
      <w:r w:rsidRPr="331F9E23">
        <w:rPr>
          <w:rFonts w:ascii="Arial" w:eastAsia="Arial" w:hAnsi="Arial" w:cs="Arial"/>
          <w:color w:val="C00000"/>
        </w:rPr>
        <w:t> </w:t>
      </w:r>
      <w:r w:rsidRPr="331F9E23">
        <w:rPr>
          <w:rFonts w:ascii="Arial" w:eastAsia="Arial" w:hAnsi="Arial" w:cs="Arial"/>
        </w:rPr>
        <w:t xml:space="preserve"> </w:t>
      </w:r>
    </w:p>
    <w:p w14:paraId="3E5E9081" w14:textId="74813B8C" w:rsidR="00EE1265" w:rsidRPr="00686995" w:rsidRDefault="00EE1265" w:rsidP="00EE1265">
      <w:pPr>
        <w:spacing w:after="0" w:line="240" w:lineRule="auto"/>
        <w:rPr>
          <w:rFonts w:ascii="Arial" w:eastAsia="Arial" w:hAnsi="Arial" w:cs="Arial"/>
          <w:i/>
          <w:iCs/>
          <w:color w:val="C00000"/>
          <w:sz w:val="20"/>
        </w:rPr>
      </w:pPr>
      <w:r w:rsidRPr="00686995">
        <w:rPr>
          <w:rFonts w:ascii="Arial" w:eastAsia="Arial" w:hAnsi="Arial" w:cs="Arial"/>
          <w:i/>
          <w:iCs/>
          <w:color w:val="C00000"/>
          <w:sz w:val="20"/>
        </w:rPr>
        <w:t xml:space="preserve">*Facilitator note- This is </w:t>
      </w:r>
      <w:r w:rsidR="003E09A3" w:rsidRPr="00686995">
        <w:rPr>
          <w:rFonts w:ascii="Arial" w:eastAsia="Arial" w:hAnsi="Arial" w:cs="Arial"/>
          <w:i/>
          <w:iCs/>
          <w:color w:val="C00000"/>
          <w:sz w:val="20"/>
        </w:rPr>
        <w:t>a section that may bring up questions or conflict from participants. The main goal of talking about these topics is to be inclusive of all people while aiming to build community through icebreakers and team builders.</w:t>
      </w:r>
    </w:p>
    <w:p w14:paraId="734BCF59" w14:textId="07545316" w:rsidR="00EE1265" w:rsidRDefault="00EE1265" w:rsidP="331F9E23">
      <w:pPr>
        <w:spacing w:after="0" w:line="240" w:lineRule="auto"/>
        <w:rPr>
          <w:rFonts w:ascii="Arial" w:eastAsia="Arial" w:hAnsi="Arial" w:cs="Arial"/>
          <w:b/>
          <w:bCs/>
        </w:rPr>
      </w:pPr>
    </w:p>
    <w:p w14:paraId="42ED5CF1" w14:textId="77777777" w:rsidR="006A0195" w:rsidRDefault="331F9E23" w:rsidP="331F9E23">
      <w:pPr>
        <w:spacing w:after="0" w:line="240" w:lineRule="auto"/>
        <w:rPr>
          <w:rFonts w:ascii="Arial" w:eastAsia="Arial" w:hAnsi="Arial" w:cs="Arial"/>
        </w:rPr>
      </w:pPr>
      <w:r w:rsidRPr="331F9E23">
        <w:rPr>
          <w:rFonts w:ascii="Arial" w:eastAsia="Arial" w:hAnsi="Arial" w:cs="Arial"/>
        </w:rPr>
        <w:t xml:space="preserve">As the leader of the team builder or icebreaker you must be aware of the needs of your group. When picking a team builder or icebreaker make sure that it is accessible to everyone in the group. Meaning that it is accessible to participants of all background, experiences, and beliefs. </w:t>
      </w:r>
    </w:p>
    <w:p w14:paraId="2AD387CA" w14:textId="77777777" w:rsidR="006A0195" w:rsidRDefault="006A0195" w:rsidP="331F9E23">
      <w:pPr>
        <w:spacing w:after="0" w:line="240" w:lineRule="auto"/>
        <w:rPr>
          <w:rFonts w:ascii="Arial" w:eastAsia="Arial" w:hAnsi="Arial" w:cs="Arial"/>
        </w:rPr>
      </w:pPr>
    </w:p>
    <w:p w14:paraId="193033DB" w14:textId="55FA9AEA" w:rsidR="00686995" w:rsidRDefault="331F9E23" w:rsidP="331F9E23">
      <w:pPr>
        <w:spacing w:after="0" w:line="240" w:lineRule="auto"/>
        <w:rPr>
          <w:rFonts w:ascii="Arial" w:eastAsia="Arial" w:hAnsi="Arial" w:cs="Arial"/>
        </w:rPr>
      </w:pPr>
      <w:r w:rsidRPr="331F9E23">
        <w:rPr>
          <w:rFonts w:ascii="Arial" w:eastAsia="Arial" w:hAnsi="Arial" w:cs="Arial"/>
        </w:rPr>
        <w:t>Be prepared to make modifications as needed. (i.e physical mobility, visual needs, auditory needs, language needs, inclusion of diverse structures-</w:t>
      </w:r>
      <w:r w:rsidRPr="331F9E23">
        <w:rPr>
          <w:rFonts w:ascii="Arial" w:eastAsia="Arial" w:hAnsi="Arial" w:cs="Arial"/>
          <w:i/>
          <w:iCs/>
        </w:rPr>
        <w:t xml:space="preserve"> language that could potentially exclude others). (Talusan, 2012)</w:t>
      </w:r>
      <w:r w:rsidRPr="331F9E23">
        <w:rPr>
          <w:rFonts w:ascii="Arial" w:eastAsia="Arial" w:hAnsi="Arial" w:cs="Arial"/>
        </w:rPr>
        <w:t xml:space="preserve">. </w:t>
      </w:r>
      <w:r w:rsidR="003E09A3">
        <w:rPr>
          <w:rFonts w:ascii="Arial" w:eastAsia="Arial" w:hAnsi="Arial" w:cs="Arial"/>
        </w:rPr>
        <w:t>Modifications should be made for the entire activity/whole group, when possible, so you’re not singling out anyone.</w:t>
      </w:r>
    </w:p>
    <w:p w14:paraId="217019E2" w14:textId="1EF77F92" w:rsidR="00EE1265" w:rsidRDefault="00EE1265" w:rsidP="331F9E23">
      <w:pPr>
        <w:spacing w:after="0" w:line="240" w:lineRule="auto"/>
        <w:rPr>
          <w:rFonts w:ascii="Arial" w:eastAsia="Arial" w:hAnsi="Arial" w:cs="Arial"/>
        </w:rPr>
      </w:pPr>
    </w:p>
    <w:p w14:paraId="14648FE2" w14:textId="3F7DE109" w:rsidR="00EE1265" w:rsidRDefault="00EE1265" w:rsidP="00EE1265">
      <w:pPr>
        <w:spacing w:after="0" w:line="240" w:lineRule="auto"/>
        <w:rPr>
          <w:rFonts w:ascii="Arial" w:eastAsia="Arial" w:hAnsi="Arial" w:cs="Arial"/>
          <w:u w:val="single"/>
        </w:rPr>
      </w:pPr>
      <w:r w:rsidRPr="006A0195">
        <w:rPr>
          <w:rFonts w:ascii="Arial" w:eastAsia="Arial" w:hAnsi="Arial" w:cs="Arial"/>
          <w:u w:val="single"/>
        </w:rPr>
        <w:t>Questions to ask yourself</w:t>
      </w:r>
      <w:r w:rsidR="006A0195">
        <w:rPr>
          <w:rFonts w:ascii="Arial" w:eastAsia="Arial" w:hAnsi="Arial" w:cs="Arial"/>
          <w:u w:val="single"/>
        </w:rPr>
        <w:t xml:space="preserve"> when planning an activity</w:t>
      </w:r>
      <w:r w:rsidR="006A0195" w:rsidRPr="006A0195">
        <w:rPr>
          <w:rFonts w:ascii="Arial" w:eastAsia="Arial" w:hAnsi="Arial" w:cs="Arial"/>
          <w:u w:val="single"/>
        </w:rPr>
        <w:t xml:space="preserve"> in relation</w:t>
      </w:r>
      <w:r w:rsidRPr="006A0195">
        <w:rPr>
          <w:rFonts w:ascii="Arial" w:eastAsia="Arial" w:hAnsi="Arial" w:cs="Arial"/>
          <w:u w:val="single"/>
        </w:rPr>
        <w:t xml:space="preserve"> to the above topics:</w:t>
      </w:r>
    </w:p>
    <w:p w14:paraId="5B2EE458" w14:textId="77777777" w:rsidR="003E09A3" w:rsidRPr="006A0195" w:rsidRDefault="003E09A3" w:rsidP="00EE1265">
      <w:pPr>
        <w:spacing w:after="0" w:line="240" w:lineRule="auto"/>
        <w:rPr>
          <w:rFonts w:ascii="Arial" w:eastAsia="Arial" w:hAnsi="Arial" w:cs="Arial"/>
          <w:u w:val="single"/>
        </w:rPr>
      </w:pPr>
    </w:p>
    <w:p w14:paraId="3E71AA2B" w14:textId="7FEA3A6B" w:rsidR="00EE1265" w:rsidRPr="00EE1265" w:rsidRDefault="00EE1265" w:rsidP="00EE1265">
      <w:pPr>
        <w:pStyle w:val="ListParagraph"/>
        <w:numPr>
          <w:ilvl w:val="0"/>
          <w:numId w:val="21"/>
        </w:numPr>
        <w:spacing w:after="0" w:line="240" w:lineRule="auto"/>
        <w:rPr>
          <w:rFonts w:ascii="Arial" w:eastAsia="Arial" w:hAnsi="Arial" w:cs="Arial"/>
          <w:iCs/>
          <w:sz w:val="20"/>
        </w:rPr>
      </w:pPr>
      <w:r w:rsidRPr="00EE1265">
        <w:rPr>
          <w:rFonts w:ascii="Arial" w:eastAsia="Arial" w:hAnsi="Arial" w:cs="Arial"/>
          <w:b/>
          <w:iCs/>
          <w:sz w:val="20"/>
        </w:rPr>
        <w:t xml:space="preserve">Did the activity show bias? </w:t>
      </w:r>
      <w:r w:rsidR="003E09A3">
        <w:rPr>
          <w:rFonts w:ascii="Arial" w:eastAsia="Arial" w:hAnsi="Arial" w:cs="Arial"/>
          <w:iCs/>
          <w:sz w:val="20"/>
        </w:rPr>
        <w:t>(D</w:t>
      </w:r>
      <w:r w:rsidR="006A0195">
        <w:rPr>
          <w:rFonts w:ascii="Arial" w:eastAsia="Arial" w:hAnsi="Arial" w:cs="Arial"/>
          <w:iCs/>
          <w:sz w:val="20"/>
        </w:rPr>
        <w:t>id anyone use</w:t>
      </w:r>
      <w:r>
        <w:rPr>
          <w:rFonts w:ascii="Arial" w:eastAsia="Arial" w:hAnsi="Arial" w:cs="Arial"/>
          <w:iCs/>
          <w:sz w:val="20"/>
        </w:rPr>
        <w:t xml:space="preserve"> derogatory </w:t>
      </w:r>
      <w:r w:rsidR="006A0195">
        <w:rPr>
          <w:rFonts w:ascii="Arial" w:eastAsia="Arial" w:hAnsi="Arial" w:cs="Arial"/>
          <w:iCs/>
          <w:sz w:val="20"/>
        </w:rPr>
        <w:t>slang, is the name of the game offensive</w:t>
      </w:r>
      <w:r w:rsidRPr="00EE1265">
        <w:rPr>
          <w:rFonts w:ascii="Arial" w:eastAsia="Arial" w:hAnsi="Arial" w:cs="Arial"/>
          <w:iCs/>
          <w:sz w:val="20"/>
        </w:rPr>
        <w:t>,</w:t>
      </w:r>
      <w:r>
        <w:rPr>
          <w:rFonts w:ascii="Arial" w:eastAsia="Arial" w:hAnsi="Arial" w:cs="Arial"/>
          <w:iCs/>
          <w:sz w:val="20"/>
        </w:rPr>
        <w:t xml:space="preserve"> </w:t>
      </w:r>
      <w:r w:rsidR="006A0195">
        <w:rPr>
          <w:rFonts w:ascii="Arial" w:eastAsia="Arial" w:hAnsi="Arial" w:cs="Arial"/>
          <w:iCs/>
          <w:sz w:val="20"/>
        </w:rPr>
        <w:t xml:space="preserve">is </w:t>
      </w:r>
      <w:r>
        <w:rPr>
          <w:rFonts w:ascii="Arial" w:eastAsia="Arial" w:hAnsi="Arial" w:cs="Arial"/>
          <w:iCs/>
          <w:sz w:val="20"/>
        </w:rPr>
        <w:t>cultural appropriation</w:t>
      </w:r>
      <w:r w:rsidR="006A0195">
        <w:rPr>
          <w:rFonts w:ascii="Arial" w:eastAsia="Arial" w:hAnsi="Arial" w:cs="Arial"/>
          <w:iCs/>
          <w:sz w:val="20"/>
        </w:rPr>
        <w:t xml:space="preserve"> involved</w:t>
      </w:r>
      <w:r>
        <w:rPr>
          <w:rFonts w:ascii="Arial" w:eastAsia="Arial" w:hAnsi="Arial" w:cs="Arial"/>
          <w:iCs/>
          <w:sz w:val="20"/>
        </w:rPr>
        <w:t>,</w:t>
      </w:r>
      <w:r w:rsidRPr="00EE1265">
        <w:rPr>
          <w:rFonts w:ascii="Arial" w:eastAsia="Arial" w:hAnsi="Arial" w:cs="Arial"/>
          <w:iCs/>
          <w:sz w:val="20"/>
        </w:rPr>
        <w:t xml:space="preserve"> etc.)</w:t>
      </w:r>
    </w:p>
    <w:p w14:paraId="0CE49E05" w14:textId="77777777" w:rsidR="00EE1265" w:rsidRPr="00EE1265" w:rsidRDefault="00EE1265" w:rsidP="00EE1265">
      <w:pPr>
        <w:pStyle w:val="ListParagraph"/>
        <w:spacing w:after="0" w:line="240" w:lineRule="auto"/>
        <w:rPr>
          <w:rFonts w:ascii="Arial" w:eastAsia="Arial" w:hAnsi="Arial" w:cs="Arial"/>
          <w:iCs/>
          <w:sz w:val="20"/>
        </w:rPr>
      </w:pPr>
    </w:p>
    <w:p w14:paraId="2F04697A" w14:textId="47F48AD9" w:rsidR="00EE1265" w:rsidRPr="00EE1265" w:rsidRDefault="00EE1265" w:rsidP="00EE1265">
      <w:pPr>
        <w:pStyle w:val="ListParagraph"/>
        <w:numPr>
          <w:ilvl w:val="0"/>
          <w:numId w:val="21"/>
        </w:numPr>
        <w:spacing w:after="0" w:line="240" w:lineRule="auto"/>
        <w:rPr>
          <w:rFonts w:ascii="Arial" w:eastAsia="Arial" w:hAnsi="Arial" w:cs="Arial"/>
          <w:iCs/>
          <w:sz w:val="20"/>
        </w:rPr>
      </w:pPr>
      <w:r w:rsidRPr="00EE1265">
        <w:rPr>
          <w:rFonts w:ascii="Arial" w:eastAsia="Arial" w:hAnsi="Arial" w:cs="Arial"/>
          <w:b/>
          <w:iCs/>
          <w:sz w:val="20"/>
        </w:rPr>
        <w:t xml:space="preserve">Was everyone able to participate? </w:t>
      </w:r>
      <w:r w:rsidR="006A0195">
        <w:rPr>
          <w:rFonts w:ascii="Arial" w:eastAsia="Arial" w:hAnsi="Arial" w:cs="Arial"/>
          <w:iCs/>
          <w:sz w:val="20"/>
        </w:rPr>
        <w:t>(based on their physical, auditory, or other abilities</w:t>
      </w:r>
      <w:r w:rsidRPr="00EE1265">
        <w:rPr>
          <w:rFonts w:ascii="Arial" w:eastAsia="Arial" w:hAnsi="Arial" w:cs="Arial"/>
          <w:iCs/>
          <w:sz w:val="20"/>
        </w:rPr>
        <w:t>)</w:t>
      </w:r>
    </w:p>
    <w:p w14:paraId="381BE4F4" w14:textId="57AA907A" w:rsidR="00EE1265" w:rsidRPr="00EE1265" w:rsidRDefault="00EE1265" w:rsidP="00EE1265">
      <w:pPr>
        <w:spacing w:after="0" w:line="240" w:lineRule="auto"/>
        <w:rPr>
          <w:rFonts w:ascii="Arial" w:eastAsia="Arial" w:hAnsi="Arial" w:cs="Arial"/>
          <w:iCs/>
          <w:sz w:val="20"/>
        </w:rPr>
      </w:pPr>
    </w:p>
    <w:p w14:paraId="00C5CE3F" w14:textId="43882703" w:rsidR="00EE1265" w:rsidRPr="00EE1265" w:rsidRDefault="00EE1265" w:rsidP="00EE1265">
      <w:pPr>
        <w:pStyle w:val="ListParagraph"/>
        <w:numPr>
          <w:ilvl w:val="0"/>
          <w:numId w:val="21"/>
        </w:numPr>
        <w:spacing w:after="0" w:line="240" w:lineRule="auto"/>
        <w:rPr>
          <w:rFonts w:ascii="Arial" w:eastAsia="Arial" w:hAnsi="Arial" w:cs="Arial"/>
          <w:b/>
          <w:iCs/>
          <w:sz w:val="20"/>
        </w:rPr>
      </w:pPr>
      <w:r w:rsidRPr="00EE1265">
        <w:rPr>
          <w:rFonts w:ascii="Arial" w:eastAsia="Arial" w:hAnsi="Arial" w:cs="Arial"/>
          <w:b/>
          <w:iCs/>
          <w:sz w:val="20"/>
        </w:rPr>
        <w:lastRenderedPageBreak/>
        <w:t xml:space="preserve">Was the space you held the icebreaker accessible to all? </w:t>
      </w:r>
      <w:r w:rsidR="003E09A3">
        <w:rPr>
          <w:rFonts w:ascii="Arial" w:eastAsia="Arial" w:hAnsi="Arial" w:cs="Arial"/>
          <w:iCs/>
          <w:sz w:val="20"/>
        </w:rPr>
        <w:t>(W</w:t>
      </w:r>
      <w:r w:rsidR="006A0195">
        <w:rPr>
          <w:rFonts w:ascii="Arial" w:eastAsia="Arial" w:hAnsi="Arial" w:cs="Arial"/>
          <w:iCs/>
          <w:sz w:val="20"/>
        </w:rPr>
        <w:t>hat was the path/journey</w:t>
      </w:r>
      <w:r w:rsidRPr="00EE1265">
        <w:rPr>
          <w:rFonts w:ascii="Arial" w:eastAsia="Arial" w:hAnsi="Arial" w:cs="Arial"/>
          <w:iCs/>
          <w:sz w:val="20"/>
        </w:rPr>
        <w:t xml:space="preserve"> someone would have to take to get to the location</w:t>
      </w:r>
      <w:r w:rsidR="006A0195">
        <w:rPr>
          <w:rFonts w:ascii="Arial" w:eastAsia="Arial" w:hAnsi="Arial" w:cs="Arial"/>
          <w:iCs/>
          <w:sz w:val="20"/>
        </w:rPr>
        <w:t xml:space="preserve"> of your activity</w:t>
      </w:r>
      <w:r w:rsidRPr="00EE1265">
        <w:rPr>
          <w:rFonts w:ascii="Arial" w:eastAsia="Arial" w:hAnsi="Arial" w:cs="Arial"/>
          <w:iCs/>
          <w:sz w:val="20"/>
        </w:rPr>
        <w:t>?</w:t>
      </w:r>
      <w:r w:rsidR="006A0195">
        <w:rPr>
          <w:rFonts w:ascii="Arial" w:eastAsia="Arial" w:hAnsi="Arial" w:cs="Arial"/>
          <w:iCs/>
          <w:sz w:val="20"/>
        </w:rPr>
        <w:t xml:space="preserve"> Could anyone get there?</w:t>
      </w:r>
      <w:r w:rsidRPr="00EE1265">
        <w:rPr>
          <w:rFonts w:ascii="Arial" w:eastAsia="Arial" w:hAnsi="Arial" w:cs="Arial"/>
          <w:iCs/>
          <w:sz w:val="20"/>
        </w:rPr>
        <w:t>)</w:t>
      </w:r>
    </w:p>
    <w:p w14:paraId="4652F8F0" w14:textId="7092B532" w:rsidR="00EE1265" w:rsidRPr="00EE1265" w:rsidRDefault="00EE1265" w:rsidP="00EE1265">
      <w:pPr>
        <w:spacing w:after="0" w:line="240" w:lineRule="auto"/>
        <w:rPr>
          <w:rFonts w:ascii="Arial" w:eastAsia="Arial" w:hAnsi="Arial" w:cs="Arial"/>
          <w:b/>
          <w:iCs/>
          <w:sz w:val="20"/>
        </w:rPr>
      </w:pPr>
    </w:p>
    <w:p w14:paraId="2E233D66" w14:textId="1DE72D40" w:rsidR="00EE1265" w:rsidRPr="00EE1265" w:rsidRDefault="00EE1265" w:rsidP="00EE1265">
      <w:pPr>
        <w:pStyle w:val="ListParagraph"/>
        <w:numPr>
          <w:ilvl w:val="0"/>
          <w:numId w:val="21"/>
        </w:numPr>
        <w:spacing w:after="0" w:line="240" w:lineRule="auto"/>
        <w:rPr>
          <w:rFonts w:ascii="Arial" w:eastAsia="Arial" w:hAnsi="Arial" w:cs="Arial"/>
          <w:iCs/>
          <w:sz w:val="20"/>
        </w:rPr>
      </w:pPr>
      <w:r w:rsidRPr="00EE1265">
        <w:rPr>
          <w:rFonts w:ascii="Arial" w:eastAsia="Arial" w:hAnsi="Arial" w:cs="Arial"/>
          <w:b/>
          <w:iCs/>
          <w:sz w:val="20"/>
        </w:rPr>
        <w:t xml:space="preserve">Would the activity be against any participant’s religion? </w:t>
      </w:r>
      <w:r w:rsidRPr="00EE1265">
        <w:rPr>
          <w:rFonts w:ascii="Arial" w:eastAsia="Arial" w:hAnsi="Arial" w:cs="Arial"/>
          <w:iCs/>
          <w:sz w:val="20"/>
        </w:rPr>
        <w:t>(Is there a part of the activity that would make someone not want to participate due to their beliefs?</w:t>
      </w:r>
      <w:r w:rsidR="006A0195">
        <w:rPr>
          <w:rFonts w:ascii="Arial" w:eastAsia="Arial" w:hAnsi="Arial" w:cs="Arial"/>
          <w:iCs/>
          <w:sz w:val="20"/>
        </w:rPr>
        <w:t>)</w:t>
      </w:r>
    </w:p>
    <w:p w14:paraId="39991054" w14:textId="62A7FB10" w:rsidR="00EE1265" w:rsidRPr="00EE1265" w:rsidRDefault="00EE1265" w:rsidP="00EE1265">
      <w:pPr>
        <w:spacing w:after="0" w:line="240" w:lineRule="auto"/>
        <w:rPr>
          <w:rFonts w:ascii="Arial" w:eastAsia="Arial" w:hAnsi="Arial" w:cs="Arial"/>
          <w:iCs/>
          <w:sz w:val="20"/>
        </w:rPr>
      </w:pPr>
    </w:p>
    <w:p w14:paraId="7AE32122" w14:textId="7835DAD7" w:rsidR="331F9E23" w:rsidRDefault="00EE1265" w:rsidP="331F9E23">
      <w:pPr>
        <w:pStyle w:val="ListParagraph"/>
        <w:numPr>
          <w:ilvl w:val="0"/>
          <w:numId w:val="21"/>
        </w:numPr>
        <w:spacing w:after="0" w:line="240" w:lineRule="auto"/>
        <w:rPr>
          <w:rFonts w:ascii="Arial" w:eastAsia="Arial" w:hAnsi="Arial" w:cs="Arial"/>
          <w:iCs/>
          <w:sz w:val="20"/>
        </w:rPr>
      </w:pPr>
      <w:r w:rsidRPr="00EE1265">
        <w:rPr>
          <w:rFonts w:ascii="Arial" w:eastAsia="Arial" w:hAnsi="Arial" w:cs="Arial"/>
          <w:b/>
          <w:iCs/>
          <w:sz w:val="20"/>
        </w:rPr>
        <w:t>Would the activity be triggering for a specific population</w:t>
      </w:r>
      <w:r w:rsidR="006A0195">
        <w:rPr>
          <w:rFonts w:ascii="Arial" w:eastAsia="Arial" w:hAnsi="Arial" w:cs="Arial"/>
          <w:b/>
          <w:iCs/>
          <w:sz w:val="20"/>
        </w:rPr>
        <w:t>?</w:t>
      </w:r>
      <w:r w:rsidRPr="00EE1265">
        <w:rPr>
          <w:rFonts w:ascii="Arial" w:eastAsia="Arial" w:hAnsi="Arial" w:cs="Arial"/>
          <w:b/>
          <w:iCs/>
          <w:sz w:val="20"/>
        </w:rPr>
        <w:t xml:space="preserve"> </w:t>
      </w:r>
      <w:r w:rsidRPr="00EE1265">
        <w:rPr>
          <w:rFonts w:ascii="Arial" w:eastAsia="Arial" w:hAnsi="Arial" w:cs="Arial"/>
          <w:iCs/>
          <w:sz w:val="20"/>
        </w:rPr>
        <w:t>(showing a traumatic or triggering video clip</w:t>
      </w:r>
      <w:r w:rsidR="006A0195">
        <w:rPr>
          <w:rFonts w:ascii="Arial" w:eastAsia="Arial" w:hAnsi="Arial" w:cs="Arial"/>
          <w:iCs/>
          <w:sz w:val="20"/>
        </w:rPr>
        <w:t>. Example: showing a video with police brutality, protesting</w:t>
      </w:r>
      <w:r w:rsidR="008D0A78">
        <w:rPr>
          <w:rFonts w:ascii="Arial" w:eastAsia="Arial" w:hAnsi="Arial" w:cs="Arial"/>
          <w:iCs/>
          <w:sz w:val="20"/>
        </w:rPr>
        <w:t xml:space="preserve"> of some kind, political or polarizing videos</w:t>
      </w:r>
      <w:r w:rsidR="006A0195">
        <w:rPr>
          <w:rFonts w:ascii="Arial" w:eastAsia="Arial" w:hAnsi="Arial" w:cs="Arial"/>
          <w:iCs/>
          <w:sz w:val="20"/>
        </w:rPr>
        <w:t>, etc.</w:t>
      </w:r>
      <w:r w:rsidRPr="00EE1265">
        <w:rPr>
          <w:rFonts w:ascii="Arial" w:eastAsia="Arial" w:hAnsi="Arial" w:cs="Arial"/>
          <w:iCs/>
          <w:sz w:val="20"/>
        </w:rPr>
        <w:t>)</w:t>
      </w:r>
    </w:p>
    <w:p w14:paraId="32447ACB" w14:textId="77777777" w:rsidR="006A0195" w:rsidRPr="006A0195" w:rsidRDefault="006A0195" w:rsidP="006A0195">
      <w:pPr>
        <w:pStyle w:val="ListParagraph"/>
        <w:rPr>
          <w:rFonts w:ascii="Arial" w:eastAsia="Arial" w:hAnsi="Arial" w:cs="Arial"/>
          <w:iCs/>
          <w:sz w:val="20"/>
        </w:rPr>
      </w:pPr>
    </w:p>
    <w:p w14:paraId="08F4CC0B" w14:textId="4ECE17CB" w:rsidR="006A0195" w:rsidRDefault="003E09A3" w:rsidP="331F9E23">
      <w:pPr>
        <w:pStyle w:val="ListParagraph"/>
        <w:numPr>
          <w:ilvl w:val="0"/>
          <w:numId w:val="21"/>
        </w:numPr>
        <w:spacing w:after="0" w:line="240" w:lineRule="auto"/>
        <w:rPr>
          <w:rFonts w:ascii="Arial" w:eastAsia="Arial" w:hAnsi="Arial" w:cs="Arial"/>
          <w:iCs/>
          <w:sz w:val="20"/>
        </w:rPr>
      </w:pPr>
      <w:r>
        <w:rPr>
          <w:rFonts w:ascii="Arial" w:eastAsia="Arial" w:hAnsi="Arial" w:cs="Arial"/>
          <w:b/>
          <w:iCs/>
          <w:sz w:val="20"/>
        </w:rPr>
        <w:t>Are you able to use a microphone during the activity so everyone can hear</w:t>
      </w:r>
      <w:r w:rsidR="006A0195">
        <w:rPr>
          <w:rFonts w:ascii="Arial" w:eastAsia="Arial" w:hAnsi="Arial" w:cs="Arial"/>
          <w:b/>
          <w:iCs/>
          <w:sz w:val="20"/>
        </w:rPr>
        <w:t>?</w:t>
      </w:r>
      <w:r w:rsidR="006A0195" w:rsidRPr="00EE1265">
        <w:rPr>
          <w:rFonts w:ascii="Arial" w:eastAsia="Arial" w:hAnsi="Arial" w:cs="Arial"/>
          <w:b/>
          <w:iCs/>
          <w:sz w:val="20"/>
        </w:rPr>
        <w:t xml:space="preserve"> </w:t>
      </w:r>
      <w:r>
        <w:rPr>
          <w:rFonts w:ascii="Arial" w:eastAsia="Arial" w:hAnsi="Arial" w:cs="Arial"/>
          <w:iCs/>
          <w:sz w:val="20"/>
        </w:rPr>
        <w:t>(Instead of only using a microphone when someone needs it, ask everyone to use the microphone so you don’t single-out the individual with a potential hearing impairment.)</w:t>
      </w:r>
    </w:p>
    <w:p w14:paraId="7AF49C4F" w14:textId="77777777" w:rsidR="003E09A3" w:rsidRPr="003E09A3" w:rsidRDefault="003E09A3" w:rsidP="003E09A3">
      <w:pPr>
        <w:pStyle w:val="ListParagraph"/>
        <w:rPr>
          <w:rFonts w:ascii="Arial" w:eastAsia="Arial" w:hAnsi="Arial" w:cs="Arial"/>
          <w:iCs/>
          <w:sz w:val="20"/>
        </w:rPr>
      </w:pPr>
    </w:p>
    <w:p w14:paraId="23D35FB1" w14:textId="661CDEB7" w:rsidR="00EE1265" w:rsidRPr="003E09A3" w:rsidRDefault="003E09A3" w:rsidP="331F9E23">
      <w:pPr>
        <w:pStyle w:val="ListParagraph"/>
        <w:numPr>
          <w:ilvl w:val="0"/>
          <w:numId w:val="21"/>
        </w:numPr>
        <w:spacing w:after="0" w:line="240" w:lineRule="auto"/>
        <w:rPr>
          <w:rFonts w:ascii="Arial" w:eastAsia="Arial" w:hAnsi="Arial" w:cs="Arial"/>
          <w:iCs/>
          <w:sz w:val="20"/>
        </w:rPr>
      </w:pPr>
      <w:r w:rsidRPr="003E09A3">
        <w:rPr>
          <w:rFonts w:ascii="Arial" w:eastAsia="Arial" w:hAnsi="Arial" w:cs="Arial"/>
          <w:b/>
          <w:iCs/>
          <w:sz w:val="20"/>
        </w:rPr>
        <w:t xml:space="preserve">Can you address the group using gender neutral language? </w:t>
      </w:r>
      <w:r>
        <w:rPr>
          <w:rFonts w:ascii="Arial" w:eastAsia="Arial" w:hAnsi="Arial" w:cs="Arial"/>
          <w:iCs/>
          <w:sz w:val="20"/>
        </w:rPr>
        <w:t>(example: “hey everyone” “hey everybody”, they or person’s name will move over here and then they/person’s name will move here)</w:t>
      </w:r>
    </w:p>
    <w:p w14:paraId="5D90C694" w14:textId="161F0D49" w:rsidR="00EE1265" w:rsidRDefault="00EE1265" w:rsidP="331F9E23">
      <w:pPr>
        <w:spacing w:after="0" w:line="240" w:lineRule="auto"/>
        <w:rPr>
          <w:rFonts w:ascii="Arial" w:eastAsia="Arial" w:hAnsi="Arial" w:cs="Arial"/>
        </w:rPr>
      </w:pPr>
    </w:p>
    <w:p w14:paraId="404D641D" w14:textId="77777777" w:rsidR="00EE1265" w:rsidRDefault="00EE1265" w:rsidP="331F9E23">
      <w:pPr>
        <w:spacing w:after="0" w:line="240" w:lineRule="auto"/>
        <w:rPr>
          <w:rFonts w:ascii="Arial" w:eastAsia="Arial" w:hAnsi="Arial" w:cs="Arial"/>
        </w:rPr>
      </w:pPr>
    </w:p>
    <w:p w14:paraId="38EF2C1F" w14:textId="387B079F" w:rsidR="331F9E23" w:rsidRDefault="00686995" w:rsidP="331F9E23">
      <w:pPr>
        <w:spacing w:after="0" w:line="240" w:lineRule="auto"/>
        <w:rPr>
          <w:rFonts w:ascii="Arial" w:eastAsia="Arial" w:hAnsi="Arial" w:cs="Arial"/>
          <w:color w:val="C00000"/>
        </w:rPr>
      </w:pPr>
      <w:r>
        <w:rPr>
          <w:rFonts w:ascii="Arial" w:eastAsia="Arial" w:hAnsi="Arial" w:cs="Arial"/>
          <w:b/>
          <w:bCs/>
          <w:i/>
          <w:iCs/>
          <w:color w:val="C00000"/>
        </w:rPr>
        <w:t>Section 6</w:t>
      </w:r>
      <w:r w:rsidR="331F9E23" w:rsidRPr="331F9E23">
        <w:rPr>
          <w:rFonts w:ascii="Arial" w:eastAsia="Arial" w:hAnsi="Arial" w:cs="Arial"/>
          <w:b/>
          <w:bCs/>
          <w:i/>
          <w:iCs/>
          <w:color w:val="C00000"/>
        </w:rPr>
        <w:t>: Group Discussion and Closing                                            (Time: 10-15 minutes)</w:t>
      </w:r>
      <w:r w:rsidR="331F9E23" w:rsidRPr="331F9E23">
        <w:rPr>
          <w:rFonts w:ascii="Arial" w:eastAsia="Arial" w:hAnsi="Arial" w:cs="Arial"/>
          <w:color w:val="C00000"/>
        </w:rPr>
        <w:t> </w:t>
      </w:r>
    </w:p>
    <w:p w14:paraId="451EA5F8" w14:textId="3641917C" w:rsidR="331F9E23" w:rsidRDefault="331F9E23" w:rsidP="331F9E23">
      <w:pPr>
        <w:spacing w:after="0" w:line="240" w:lineRule="auto"/>
        <w:rPr>
          <w:rFonts w:ascii="Arial" w:eastAsia="Arial" w:hAnsi="Arial" w:cs="Arial"/>
          <w:color w:val="C00000"/>
        </w:rPr>
      </w:pPr>
    </w:p>
    <w:p w14:paraId="7B5AE715" w14:textId="77777777" w:rsidR="008D0A78" w:rsidRPr="008D0A78" w:rsidRDefault="008D0A78" w:rsidP="008D0A78">
      <w:pPr>
        <w:spacing w:after="0" w:line="240" w:lineRule="auto"/>
        <w:rPr>
          <w:rFonts w:ascii="Arial" w:eastAsia="Arial" w:hAnsi="Arial" w:cs="Arial"/>
          <w:i/>
          <w:iCs/>
          <w:color w:val="C00000"/>
          <w:sz w:val="20"/>
        </w:rPr>
      </w:pPr>
      <w:r w:rsidRPr="008D0A78">
        <w:rPr>
          <w:rFonts w:ascii="Arial" w:eastAsia="Arial" w:hAnsi="Arial" w:cs="Arial"/>
          <w:i/>
          <w:iCs/>
          <w:color w:val="C00000"/>
          <w:sz w:val="20"/>
        </w:rPr>
        <w:t>*Facilitator note- at no point in this lesson should participants feel pressured to share in large or small group as these responses may be personal and individual.</w:t>
      </w:r>
    </w:p>
    <w:p w14:paraId="0F2E4611" w14:textId="77777777" w:rsidR="008D0A78" w:rsidRDefault="008D0A78" w:rsidP="331F9E23">
      <w:pPr>
        <w:spacing w:after="0" w:line="240" w:lineRule="auto"/>
        <w:rPr>
          <w:rFonts w:ascii="Arial" w:eastAsia="Arial" w:hAnsi="Arial" w:cs="Arial"/>
        </w:rPr>
      </w:pPr>
    </w:p>
    <w:p w14:paraId="6FFB27FC" w14:textId="23E47A23" w:rsidR="331F9E23" w:rsidRDefault="331F9E23" w:rsidP="331F9E23">
      <w:pPr>
        <w:spacing w:after="0" w:line="240" w:lineRule="auto"/>
        <w:rPr>
          <w:rFonts w:ascii="Arial" w:eastAsia="Arial" w:hAnsi="Arial" w:cs="Arial"/>
        </w:rPr>
      </w:pPr>
      <w:r w:rsidRPr="331F9E23">
        <w:rPr>
          <w:rFonts w:ascii="Arial" w:eastAsia="Arial" w:hAnsi="Arial" w:cs="Arial"/>
        </w:rPr>
        <w:t xml:space="preserve">As formal assessment and large-group discussion, the group will participant in a “think-pair-share” activity. </w:t>
      </w:r>
    </w:p>
    <w:p w14:paraId="6EB10FDC" w14:textId="4E096583"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4AF08E31" w14:textId="204E481F" w:rsidR="331F9E23" w:rsidRDefault="331F9E23" w:rsidP="331F9E23">
      <w:pPr>
        <w:pStyle w:val="ListParagraph"/>
        <w:numPr>
          <w:ilvl w:val="0"/>
          <w:numId w:val="1"/>
        </w:numPr>
        <w:spacing w:after="0" w:line="240" w:lineRule="auto"/>
        <w:rPr>
          <w:b/>
          <w:bCs/>
        </w:rPr>
      </w:pPr>
      <w:r w:rsidRPr="331F9E23">
        <w:rPr>
          <w:rFonts w:ascii="Arial" w:eastAsia="Arial" w:hAnsi="Arial" w:cs="Arial"/>
          <w:b/>
          <w:bCs/>
        </w:rPr>
        <w:t>Think:</w:t>
      </w:r>
      <w:r w:rsidRPr="331F9E23">
        <w:rPr>
          <w:rFonts w:ascii="Arial" w:eastAsia="Arial" w:hAnsi="Arial" w:cs="Arial"/>
        </w:rPr>
        <w:t xml:space="preserve"> Participants will reflect on the lesson via the Notes and Reflection Worksheet s</w:t>
      </w:r>
      <w:r w:rsidR="00686995">
        <w:rPr>
          <w:rFonts w:ascii="Arial" w:eastAsia="Arial" w:hAnsi="Arial" w:cs="Arial"/>
        </w:rPr>
        <w:t>ection of the lesson.</w:t>
      </w:r>
      <w:r w:rsidRPr="331F9E23">
        <w:rPr>
          <w:rFonts w:ascii="Arial" w:eastAsia="Arial" w:hAnsi="Arial" w:cs="Arial"/>
        </w:rPr>
        <w:t xml:space="preserve"> Provide 3-5 minutes for this activity. </w:t>
      </w:r>
    </w:p>
    <w:p w14:paraId="5DC31EA8" w14:textId="4C92EAD0" w:rsidR="331F9E23" w:rsidRDefault="331F9E23" w:rsidP="331F9E23">
      <w:pPr>
        <w:pStyle w:val="ListParagraph"/>
        <w:numPr>
          <w:ilvl w:val="0"/>
          <w:numId w:val="1"/>
        </w:numPr>
        <w:spacing w:after="0" w:line="240" w:lineRule="auto"/>
        <w:rPr>
          <w:b/>
          <w:bCs/>
        </w:rPr>
      </w:pPr>
      <w:r w:rsidRPr="331F9E23">
        <w:rPr>
          <w:rFonts w:ascii="Arial" w:eastAsia="Arial" w:hAnsi="Arial" w:cs="Arial"/>
          <w:b/>
          <w:bCs/>
        </w:rPr>
        <w:t>Pair:</w:t>
      </w:r>
      <w:r w:rsidRPr="331F9E23">
        <w:rPr>
          <w:rFonts w:ascii="Arial" w:eastAsia="Arial" w:hAnsi="Arial" w:cs="Arial"/>
        </w:rPr>
        <w:t xml:space="preserve"> Once finished, ask the participants to turn to a neighbor and exchange thoughts on their responses. Provide 2-3 minutes for these conversations.</w:t>
      </w:r>
    </w:p>
    <w:p w14:paraId="7C1AB297" w14:textId="1E469963" w:rsidR="331F9E23" w:rsidRDefault="331F9E23" w:rsidP="331F9E23">
      <w:pPr>
        <w:pStyle w:val="ListParagraph"/>
        <w:numPr>
          <w:ilvl w:val="0"/>
          <w:numId w:val="1"/>
        </w:numPr>
        <w:spacing w:after="0" w:line="240" w:lineRule="auto"/>
        <w:rPr>
          <w:b/>
          <w:bCs/>
        </w:rPr>
      </w:pPr>
      <w:r w:rsidRPr="331F9E23">
        <w:rPr>
          <w:rFonts w:ascii="Arial" w:eastAsia="Arial" w:hAnsi="Arial" w:cs="Arial"/>
          <w:b/>
          <w:bCs/>
        </w:rPr>
        <w:t>Share:</w:t>
      </w:r>
      <w:r w:rsidRPr="331F9E23">
        <w:rPr>
          <w:rFonts w:ascii="Arial" w:eastAsia="Arial" w:hAnsi="Arial" w:cs="Arial"/>
        </w:rPr>
        <w:t xml:space="preserve"> Have the group come together in a large group discussion and ask participants to share their thoughts with the group. Or share interesting takeaways that their peers had that they would not have noticed in the first place. Allow 5 minutes for the discussion.</w:t>
      </w:r>
    </w:p>
    <w:p w14:paraId="049C1727" w14:textId="6BF7146A" w:rsidR="331F9E23" w:rsidRDefault="331F9E23" w:rsidP="331F9E23">
      <w:pPr>
        <w:spacing w:after="0" w:line="240" w:lineRule="auto"/>
        <w:rPr>
          <w:rFonts w:ascii="Arial" w:eastAsia="Arial" w:hAnsi="Arial" w:cs="Arial"/>
        </w:rPr>
      </w:pPr>
    </w:p>
    <w:p w14:paraId="3D009F73" w14:textId="236161FE" w:rsidR="331F9E23" w:rsidRDefault="331F9E23" w:rsidP="331F9E23">
      <w:pPr>
        <w:spacing w:after="0" w:line="240" w:lineRule="auto"/>
        <w:rPr>
          <w:rFonts w:ascii="Arial" w:eastAsia="Arial" w:hAnsi="Arial" w:cs="Arial"/>
        </w:rPr>
      </w:pPr>
      <w:r w:rsidRPr="331F9E23">
        <w:rPr>
          <w:rFonts w:ascii="Arial" w:eastAsia="Arial" w:hAnsi="Arial" w:cs="Arial"/>
        </w:rPr>
        <w:br w:type="page"/>
      </w:r>
    </w:p>
    <w:p w14:paraId="3E44F34C" w14:textId="4A470968" w:rsidR="331F9E23" w:rsidRDefault="331F9E23" w:rsidP="331F9E23">
      <w:pPr>
        <w:spacing w:after="0" w:line="240" w:lineRule="auto"/>
        <w:jc w:val="center"/>
        <w:rPr>
          <w:rFonts w:ascii="Arial" w:eastAsia="Arial" w:hAnsi="Arial" w:cs="Arial"/>
          <w:b/>
          <w:bCs/>
          <w:color w:val="C00000"/>
        </w:rPr>
      </w:pPr>
      <w:r w:rsidRPr="331F9E23">
        <w:rPr>
          <w:rFonts w:ascii="Arial" w:eastAsia="Arial" w:hAnsi="Arial" w:cs="Arial"/>
          <w:b/>
          <w:bCs/>
          <w:color w:val="C00000"/>
        </w:rPr>
        <w:lastRenderedPageBreak/>
        <w:t>Notes and Reflection Worksheet</w:t>
      </w:r>
    </w:p>
    <w:p w14:paraId="0D908D00" w14:textId="46015C6B" w:rsidR="331F9E23" w:rsidRDefault="331F9E23" w:rsidP="331F9E23">
      <w:pPr>
        <w:spacing w:after="0" w:line="240" w:lineRule="auto"/>
        <w:jc w:val="center"/>
        <w:rPr>
          <w:rFonts w:ascii="Arial" w:eastAsia="Arial" w:hAnsi="Arial" w:cs="Arial"/>
          <w:b/>
          <w:bCs/>
          <w:color w:val="C00000"/>
        </w:rPr>
      </w:pPr>
      <w:r w:rsidRPr="331F9E23">
        <w:rPr>
          <w:rFonts w:ascii="Arial" w:eastAsia="Arial" w:hAnsi="Arial" w:cs="Arial"/>
          <w:b/>
          <w:bCs/>
          <w:color w:val="C00000"/>
        </w:rPr>
        <w:t>Lesson: Building Meaningful Relationships</w:t>
      </w:r>
    </w:p>
    <w:p w14:paraId="2EE589F3" w14:textId="0147FFD0" w:rsidR="331F9E23" w:rsidRDefault="331F9E23" w:rsidP="331F9E23">
      <w:pPr>
        <w:spacing w:after="0" w:line="240" w:lineRule="auto"/>
        <w:rPr>
          <w:rFonts w:ascii="Arial" w:eastAsia="Arial" w:hAnsi="Arial" w:cs="Arial"/>
        </w:rPr>
      </w:pPr>
    </w:p>
    <w:p w14:paraId="4157A97C" w14:textId="650FA155" w:rsidR="331F9E23" w:rsidRDefault="331F9E23" w:rsidP="331F9E23">
      <w:pPr>
        <w:spacing w:after="0" w:line="240" w:lineRule="auto"/>
        <w:ind w:left="360" w:hanging="360"/>
        <w:rPr>
          <w:rFonts w:ascii="Arial" w:eastAsia="Arial" w:hAnsi="Arial" w:cs="Arial"/>
        </w:rPr>
      </w:pPr>
      <w:r w:rsidRPr="331F9E23">
        <w:rPr>
          <w:rFonts w:ascii="Arial" w:eastAsia="Arial" w:hAnsi="Arial" w:cs="Arial"/>
        </w:rPr>
        <w:t>1.     What is the difference between an icebreaker and team builder?</w:t>
      </w:r>
    </w:p>
    <w:p w14:paraId="13DFC6D8" w14:textId="36131AEE"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08C97714" w14:textId="1E9A72C8"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4466C617" w14:textId="1A7FF063"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5659368C" w14:textId="433C68C2"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40344836" w14:textId="6959E99E"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667B027E" w14:textId="5FBC9203"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60C9F512" w14:textId="2ED08B5D"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72F5EC09" w14:textId="0382AD0D"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751B75CA" w14:textId="76F7FE49"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68626922" w14:textId="20EAC671"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012A3548" w14:textId="39DFD386" w:rsidR="331F9E23" w:rsidRDefault="331F9E23" w:rsidP="331F9E23">
      <w:pPr>
        <w:spacing w:after="0" w:line="240" w:lineRule="auto"/>
        <w:ind w:left="360" w:hanging="360"/>
        <w:rPr>
          <w:rFonts w:ascii="Arial" w:eastAsia="Arial" w:hAnsi="Arial" w:cs="Arial"/>
        </w:rPr>
      </w:pPr>
      <w:r w:rsidRPr="331F9E23">
        <w:rPr>
          <w:rFonts w:ascii="Arial" w:eastAsia="Arial" w:hAnsi="Arial" w:cs="Arial"/>
        </w:rPr>
        <w:t>2.     What are some things you learned in this session that you did not know prior?</w:t>
      </w:r>
      <w:r w:rsidR="00270670">
        <w:rPr>
          <w:rFonts w:ascii="Arial" w:eastAsia="Arial" w:hAnsi="Arial" w:cs="Arial"/>
        </w:rPr>
        <w:t xml:space="preserve"> How can you apply this to future experiences? </w:t>
      </w:r>
    </w:p>
    <w:p w14:paraId="3112280A" w14:textId="518B8548"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22B6A89E" w14:textId="0346399C"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74F142E5" w14:textId="693A210F"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4C555F75" w14:textId="752B96BB"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1AA4E00E" w14:textId="6EDC8042"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7878075E" w14:textId="01D35EA5"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26016B43" w14:textId="53D79328"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325E4264" w14:textId="60683B48"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3091B0FD" w14:textId="37A7895F"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6B5A024A" w14:textId="7248EDED"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53B6EA8F" w14:textId="23AD360A" w:rsidR="331F9E23" w:rsidRDefault="331F9E23" w:rsidP="331F9E23">
      <w:pPr>
        <w:spacing w:after="0" w:line="240" w:lineRule="auto"/>
        <w:ind w:left="360" w:hanging="360"/>
        <w:rPr>
          <w:rFonts w:ascii="Arial" w:eastAsia="Arial" w:hAnsi="Arial" w:cs="Arial"/>
        </w:rPr>
      </w:pPr>
      <w:r w:rsidRPr="331F9E23">
        <w:rPr>
          <w:rFonts w:ascii="Arial" w:eastAsia="Arial" w:hAnsi="Arial" w:cs="Arial"/>
        </w:rPr>
        <w:t>3.    How will you use this new information to better your group or organization? (Think specifically about your own leadership role, pick a scenario or two and apply this content).</w:t>
      </w:r>
    </w:p>
    <w:p w14:paraId="07397FD2" w14:textId="4B26A667"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23E9472D" w14:textId="5783B675"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7EDF506F" w14:textId="37DB32DA"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50F4BB19" w14:textId="46010187"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386BE24C" w14:textId="636A4134"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13E4A4B7" w14:textId="69B65642"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50C93B0D" w14:textId="0E290EF6"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075A9948" w14:textId="4B18DD82"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4824B41D" w14:textId="57648A04"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7DD5FFE8" w14:textId="1CE835DE" w:rsidR="331F9E23" w:rsidRDefault="331F9E23" w:rsidP="331F9E23">
      <w:pPr>
        <w:spacing w:after="0" w:line="240" w:lineRule="auto"/>
        <w:rPr>
          <w:rFonts w:ascii="Arial" w:eastAsia="Arial" w:hAnsi="Arial" w:cs="Arial"/>
        </w:rPr>
      </w:pPr>
      <w:r>
        <w:br/>
      </w:r>
    </w:p>
    <w:p w14:paraId="2DD376D8" w14:textId="21D76D21" w:rsidR="331F9E23" w:rsidRDefault="331F9E23" w:rsidP="331F9E23">
      <w:pPr>
        <w:spacing w:after="0" w:line="240" w:lineRule="auto"/>
        <w:rPr>
          <w:rFonts w:ascii="Arial" w:eastAsia="Arial" w:hAnsi="Arial" w:cs="Arial"/>
        </w:rPr>
      </w:pPr>
    </w:p>
    <w:p w14:paraId="11693388" w14:textId="22122C47" w:rsidR="331F9E23" w:rsidRDefault="331F9E23" w:rsidP="331F9E23">
      <w:pPr>
        <w:spacing w:after="0" w:line="240" w:lineRule="auto"/>
        <w:rPr>
          <w:rFonts w:ascii="Arial" w:eastAsia="Arial" w:hAnsi="Arial" w:cs="Arial"/>
        </w:rPr>
      </w:pPr>
      <w:r w:rsidRPr="331F9E23">
        <w:rPr>
          <w:rFonts w:ascii="Arial" w:eastAsia="Arial" w:hAnsi="Arial" w:cs="Arial"/>
        </w:rPr>
        <w:br w:type="page"/>
      </w:r>
    </w:p>
    <w:p w14:paraId="2CD13D39" w14:textId="59F196AB" w:rsidR="331F9E23" w:rsidRDefault="331F9E23" w:rsidP="331F9E23">
      <w:pPr>
        <w:spacing w:after="0" w:line="240" w:lineRule="auto"/>
        <w:jc w:val="center"/>
        <w:rPr>
          <w:rFonts w:ascii="Arial" w:eastAsia="Arial" w:hAnsi="Arial" w:cs="Arial"/>
          <w:b/>
          <w:bCs/>
          <w:color w:val="C00000"/>
        </w:rPr>
      </w:pPr>
      <w:r w:rsidRPr="331F9E23">
        <w:rPr>
          <w:rFonts w:ascii="Arial" w:eastAsia="Arial" w:hAnsi="Arial" w:cs="Arial"/>
          <w:b/>
          <w:bCs/>
          <w:color w:val="C00000"/>
        </w:rPr>
        <w:lastRenderedPageBreak/>
        <w:t>Resources</w:t>
      </w:r>
    </w:p>
    <w:p w14:paraId="12096F8B" w14:textId="17D9A37A" w:rsidR="331F9E23" w:rsidRDefault="331F9E23" w:rsidP="331F9E23">
      <w:pPr>
        <w:spacing w:after="0" w:line="240" w:lineRule="auto"/>
        <w:jc w:val="center"/>
        <w:rPr>
          <w:rFonts w:ascii="Arial" w:eastAsia="Arial" w:hAnsi="Arial" w:cs="Arial"/>
        </w:rPr>
      </w:pPr>
      <w:r w:rsidRPr="331F9E23">
        <w:rPr>
          <w:rFonts w:ascii="Arial" w:eastAsia="Arial" w:hAnsi="Arial" w:cs="Arial"/>
        </w:rPr>
        <w:t xml:space="preserve"> </w:t>
      </w:r>
    </w:p>
    <w:p w14:paraId="0C279544" w14:textId="52A4755B" w:rsidR="00F779A6" w:rsidRPr="00F779A6" w:rsidRDefault="00F779A6" w:rsidP="00F779A6">
      <w:pPr>
        <w:spacing w:after="0" w:line="240" w:lineRule="auto"/>
        <w:ind w:left="720" w:hanging="720"/>
        <w:rPr>
          <w:rFonts w:ascii="Arial" w:eastAsia="Arial" w:hAnsi="Arial" w:cs="Arial"/>
        </w:rPr>
      </w:pPr>
      <w:r>
        <w:rPr>
          <w:rFonts w:ascii="Arial" w:hAnsi="Arial" w:cs="Arial"/>
          <w:color w:val="333333"/>
          <w:shd w:val="clear" w:color="auto" w:fill="FFFFFF"/>
        </w:rPr>
        <w:t>College of William &amp;</w:t>
      </w:r>
      <w:r w:rsidRPr="00F779A6">
        <w:rPr>
          <w:rFonts w:ascii="Arial" w:hAnsi="Arial" w:cs="Arial"/>
          <w:color w:val="333333"/>
          <w:shd w:val="clear" w:color="auto" w:fill="FFFFFF"/>
        </w:rPr>
        <w:t xml:space="preserve"> Mary. </w:t>
      </w:r>
      <w:r>
        <w:rPr>
          <w:rFonts w:ascii="Arial" w:hAnsi="Arial" w:cs="Arial"/>
          <w:color w:val="333333"/>
          <w:shd w:val="clear" w:color="auto" w:fill="FFFFFF"/>
        </w:rPr>
        <w:t>Icebreakers &amp; Team Builders</w:t>
      </w:r>
      <w:r>
        <w:rPr>
          <w:rFonts w:ascii="Arial" w:hAnsi="Arial" w:cs="Arial"/>
          <w:color w:val="333333"/>
          <w:shd w:val="clear" w:color="auto" w:fill="FFFFFF"/>
        </w:rPr>
        <w:t>.</w:t>
      </w:r>
      <w:r w:rsidRPr="00F779A6">
        <w:rPr>
          <w:rFonts w:ascii="Arial" w:hAnsi="Arial" w:cs="Arial"/>
          <w:color w:val="333333"/>
          <w:shd w:val="clear" w:color="auto" w:fill="FFFFFF"/>
        </w:rPr>
        <w:t xml:space="preserve"> (</w:t>
      </w:r>
      <w:r w:rsidRPr="00F779A6">
        <w:rPr>
          <w:rFonts w:ascii="Arial" w:hAnsi="Arial" w:cs="Arial"/>
          <w:color w:val="333333"/>
          <w:shd w:val="clear" w:color="auto" w:fill="FFFFFF"/>
        </w:rPr>
        <w:t>n.d.)</w:t>
      </w:r>
      <w:r>
        <w:rPr>
          <w:rFonts w:ascii="Arial" w:hAnsi="Arial" w:cs="Arial"/>
          <w:color w:val="333333"/>
          <w:shd w:val="clear" w:color="auto" w:fill="FFFFFF"/>
        </w:rPr>
        <w:t xml:space="preserve">. Retrieved June 11, 2020, from </w:t>
      </w:r>
      <w:r w:rsidRPr="00F779A6">
        <w:rPr>
          <w:rFonts w:ascii="Arial" w:hAnsi="Arial" w:cs="Arial"/>
          <w:color w:val="333333"/>
          <w:shd w:val="clear" w:color="auto" w:fill="FFFFFF"/>
        </w:rPr>
        <w:t>https://www.wm.edu/offices/studentleadershipdevelopment/documents/icebreakersandteambuilders.pdf</w:t>
      </w:r>
      <w:r w:rsidRPr="00F779A6">
        <w:rPr>
          <w:rFonts w:ascii="Arial" w:eastAsia="Arial" w:hAnsi="Arial" w:cs="Arial"/>
        </w:rPr>
        <w:t xml:space="preserve"> </w:t>
      </w:r>
    </w:p>
    <w:p w14:paraId="4B5F7C67" w14:textId="7111E6B5"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5E9EE11C" w14:textId="7D24A7CF" w:rsidR="331F9E23" w:rsidRDefault="331F9E23" w:rsidP="331F9E23">
      <w:pPr>
        <w:spacing w:after="0" w:line="240" w:lineRule="auto"/>
        <w:rPr>
          <w:rFonts w:ascii="Arial" w:eastAsia="Arial" w:hAnsi="Arial" w:cs="Arial"/>
          <w:i/>
          <w:iCs/>
        </w:rPr>
      </w:pPr>
      <w:r w:rsidRPr="331F9E23">
        <w:rPr>
          <w:rFonts w:ascii="Arial" w:eastAsia="Arial" w:hAnsi="Arial" w:cs="Arial"/>
        </w:rPr>
        <w:t xml:space="preserve">Heatherfield, S. (2018). What Is an Icebreaker? </w:t>
      </w:r>
      <w:r w:rsidRPr="331F9E23">
        <w:rPr>
          <w:rFonts w:ascii="Arial" w:eastAsia="Arial" w:hAnsi="Arial" w:cs="Arial"/>
          <w:i/>
          <w:iCs/>
        </w:rPr>
        <w:t xml:space="preserve">The Balance Careers. </w:t>
      </w:r>
    </w:p>
    <w:p w14:paraId="4F3CDA54" w14:textId="08E535C5" w:rsidR="331F9E23" w:rsidRDefault="331F9E23" w:rsidP="331F9E23">
      <w:pPr>
        <w:spacing w:after="0" w:line="240" w:lineRule="auto"/>
        <w:rPr>
          <w:rStyle w:val="Hyperlink"/>
          <w:rFonts w:ascii="Arial" w:eastAsia="Arial" w:hAnsi="Arial" w:cs="Arial"/>
          <w:color w:val="auto"/>
          <w:u w:val="none"/>
        </w:rPr>
      </w:pPr>
      <w:r w:rsidRPr="331F9E23">
        <w:rPr>
          <w:rFonts w:ascii="Arial" w:eastAsia="Arial" w:hAnsi="Arial" w:cs="Arial"/>
        </w:rPr>
        <w:t xml:space="preserve">            </w:t>
      </w:r>
      <w:hyperlink r:id="rId7">
        <w:r w:rsidRPr="331F9E23">
          <w:rPr>
            <w:rStyle w:val="Hyperlink"/>
            <w:rFonts w:ascii="Arial" w:eastAsia="Arial" w:hAnsi="Arial" w:cs="Arial"/>
            <w:color w:val="auto"/>
            <w:u w:val="none"/>
          </w:rPr>
          <w:t>https://www.thebalancecareers.com/what-is-an-ice-breaker-1918156</w:t>
        </w:r>
      </w:hyperlink>
    </w:p>
    <w:p w14:paraId="5C4C8248" w14:textId="7E2EFB70" w:rsidR="000A1980" w:rsidRDefault="000A1980" w:rsidP="331F9E23">
      <w:pPr>
        <w:spacing w:after="0" w:line="240" w:lineRule="auto"/>
        <w:rPr>
          <w:rStyle w:val="Hyperlink"/>
          <w:rFonts w:ascii="Arial" w:eastAsia="Arial" w:hAnsi="Arial" w:cs="Arial"/>
          <w:color w:val="auto"/>
          <w:u w:val="none"/>
        </w:rPr>
      </w:pPr>
    </w:p>
    <w:p w14:paraId="7C564DB4" w14:textId="4EE20968" w:rsidR="331F9E23" w:rsidRDefault="331F9E23" w:rsidP="331F9E23">
      <w:pPr>
        <w:spacing w:after="0" w:line="240" w:lineRule="auto"/>
        <w:rPr>
          <w:rFonts w:ascii="Arial" w:eastAsia="Arial" w:hAnsi="Arial" w:cs="Arial"/>
        </w:rPr>
      </w:pPr>
      <w:r w:rsidRPr="331F9E23">
        <w:rPr>
          <w:rFonts w:ascii="Arial" w:eastAsia="Arial" w:hAnsi="Arial" w:cs="Arial"/>
        </w:rPr>
        <w:t xml:space="preserve">Lacerenza, C. N., Marlow, S. L., Tannenbaum, S. I. &amp; Salas, E. (2018) Team Development </w:t>
      </w:r>
    </w:p>
    <w:p w14:paraId="080CD054" w14:textId="487B0C15" w:rsidR="331F9E23" w:rsidRDefault="331F9E23" w:rsidP="331F9E23">
      <w:pPr>
        <w:spacing w:after="0" w:line="240" w:lineRule="auto"/>
        <w:ind w:left="720"/>
        <w:rPr>
          <w:rFonts w:ascii="Arial" w:eastAsia="Arial" w:hAnsi="Arial" w:cs="Arial"/>
        </w:rPr>
      </w:pPr>
      <w:r w:rsidRPr="331F9E23">
        <w:rPr>
          <w:rFonts w:ascii="Arial" w:eastAsia="Arial" w:hAnsi="Arial" w:cs="Arial"/>
        </w:rPr>
        <w:t xml:space="preserve">Interventions: Evidence-Based Approaches for Improving Teamwork. </w:t>
      </w:r>
      <w:r w:rsidRPr="331F9E23">
        <w:rPr>
          <w:rFonts w:ascii="Arial" w:eastAsia="Arial" w:hAnsi="Arial" w:cs="Arial"/>
          <w:i/>
          <w:iCs/>
        </w:rPr>
        <w:t>American Psychologist, 73</w:t>
      </w:r>
      <w:r w:rsidRPr="331F9E23">
        <w:rPr>
          <w:rFonts w:ascii="Arial" w:eastAsia="Arial" w:hAnsi="Arial" w:cs="Arial"/>
        </w:rPr>
        <w:t>(4), 517-531.</w:t>
      </w:r>
    </w:p>
    <w:p w14:paraId="3D9CAB23" w14:textId="5FD0F610" w:rsidR="331F9E23" w:rsidRDefault="331F9E23" w:rsidP="331F9E23">
      <w:pPr>
        <w:spacing w:after="0" w:line="240" w:lineRule="auto"/>
        <w:rPr>
          <w:rFonts w:ascii="Arial" w:eastAsia="Arial" w:hAnsi="Arial" w:cs="Arial"/>
        </w:rPr>
      </w:pPr>
      <w:r w:rsidRPr="331F9E23">
        <w:rPr>
          <w:rFonts w:ascii="Arial" w:eastAsia="Arial" w:hAnsi="Arial" w:cs="Arial"/>
        </w:rPr>
        <w:t xml:space="preserve"> </w:t>
      </w:r>
    </w:p>
    <w:p w14:paraId="208F998E" w14:textId="0863E5B3" w:rsidR="331F9E23" w:rsidRDefault="331F9E23" w:rsidP="331F9E23">
      <w:pPr>
        <w:spacing w:after="0" w:line="240" w:lineRule="auto"/>
        <w:ind w:left="720" w:hanging="720"/>
        <w:rPr>
          <w:rFonts w:ascii="Arial" w:eastAsia="Arial" w:hAnsi="Arial" w:cs="Arial"/>
        </w:rPr>
      </w:pPr>
      <w:r w:rsidRPr="331F9E23">
        <w:rPr>
          <w:rFonts w:ascii="Arial" w:eastAsia="Arial" w:hAnsi="Arial" w:cs="Arial"/>
        </w:rPr>
        <w:t xml:space="preserve">Talusan, L. (2012). Practicing Inclusion: Icebreakers and Team builders for Diversity. </w:t>
      </w:r>
      <w:r w:rsidRPr="331F9E23">
        <w:rPr>
          <w:rFonts w:ascii="Arial" w:eastAsia="Arial" w:hAnsi="Arial" w:cs="Arial"/>
          <w:i/>
          <w:iCs/>
        </w:rPr>
        <w:t>The Office of Intercultural Affairs Stonehill</w:t>
      </w:r>
      <w:bookmarkStart w:id="0" w:name="_GoBack"/>
      <w:bookmarkEnd w:id="0"/>
      <w:r w:rsidRPr="331F9E23">
        <w:rPr>
          <w:rFonts w:ascii="Arial" w:eastAsia="Arial" w:hAnsi="Arial" w:cs="Arial"/>
          <w:i/>
          <w:iCs/>
        </w:rPr>
        <w:t xml:space="preserve"> College, 1</w:t>
      </w:r>
      <w:r w:rsidRPr="331F9E23">
        <w:rPr>
          <w:rFonts w:ascii="Arial" w:eastAsia="Arial" w:hAnsi="Arial" w:cs="Arial"/>
        </w:rPr>
        <w:t>(1). 1-94.</w:t>
      </w:r>
    </w:p>
    <w:p w14:paraId="7B6FBE51" w14:textId="77777777" w:rsidR="000A1980" w:rsidRDefault="000A1980" w:rsidP="331F9E23">
      <w:pPr>
        <w:spacing w:after="0" w:line="240" w:lineRule="auto"/>
        <w:ind w:left="720" w:hanging="720"/>
        <w:rPr>
          <w:rFonts w:ascii="Arial" w:eastAsia="Arial" w:hAnsi="Arial" w:cs="Arial"/>
        </w:rPr>
      </w:pPr>
    </w:p>
    <w:p w14:paraId="3CEF6799" w14:textId="07284D22" w:rsidR="331F9E23" w:rsidRDefault="331F9E23" w:rsidP="331F9E23">
      <w:pPr>
        <w:spacing w:after="0" w:line="240" w:lineRule="auto"/>
        <w:rPr>
          <w:rFonts w:ascii="Arial" w:eastAsia="Arial" w:hAnsi="Arial" w:cs="Arial"/>
        </w:rPr>
      </w:pPr>
    </w:p>
    <w:sectPr w:rsidR="331F9E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2A8F5" w14:textId="77777777" w:rsidR="008D0A78" w:rsidRDefault="008D0A78" w:rsidP="00E10C52">
      <w:pPr>
        <w:spacing w:after="0" w:line="240" w:lineRule="auto"/>
      </w:pPr>
      <w:r>
        <w:separator/>
      </w:r>
    </w:p>
  </w:endnote>
  <w:endnote w:type="continuationSeparator" w:id="0">
    <w:p w14:paraId="766FE57F" w14:textId="77777777" w:rsidR="008D0A78" w:rsidRDefault="008D0A78" w:rsidP="00E10C52">
      <w:pPr>
        <w:spacing w:after="0" w:line="240" w:lineRule="auto"/>
      </w:pPr>
      <w:r>
        <w:continuationSeparator/>
      </w:r>
    </w:p>
  </w:endnote>
  <w:endnote w:type="continuationNotice" w:id="1">
    <w:p w14:paraId="7E0B77C1" w14:textId="77777777" w:rsidR="008D0A78" w:rsidRDefault="008D0A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00EF3" w14:textId="77777777" w:rsidR="008D0A78" w:rsidRDefault="008D0A78" w:rsidP="00E10C52">
      <w:pPr>
        <w:spacing w:after="0" w:line="240" w:lineRule="auto"/>
      </w:pPr>
      <w:r>
        <w:separator/>
      </w:r>
    </w:p>
  </w:footnote>
  <w:footnote w:type="continuationSeparator" w:id="0">
    <w:p w14:paraId="7FF6E7BC" w14:textId="77777777" w:rsidR="008D0A78" w:rsidRDefault="008D0A78" w:rsidP="00E10C52">
      <w:pPr>
        <w:spacing w:after="0" w:line="240" w:lineRule="auto"/>
      </w:pPr>
      <w:r>
        <w:continuationSeparator/>
      </w:r>
    </w:p>
  </w:footnote>
  <w:footnote w:type="continuationNotice" w:id="1">
    <w:p w14:paraId="5729DB3F" w14:textId="77777777" w:rsidR="008D0A78" w:rsidRDefault="008D0A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4641C" w14:textId="24500C94" w:rsidR="008D0A78" w:rsidRPr="00E10C52" w:rsidRDefault="008D0A78" w:rsidP="00E10C52">
    <w:pPr>
      <w:spacing w:after="0" w:line="240" w:lineRule="auto"/>
      <w:jc w:val="center"/>
      <w:rPr>
        <w:b/>
        <w:bCs/>
        <w:color w:val="C00000"/>
        <w:sz w:val="28"/>
        <w:szCs w:val="24"/>
      </w:rPr>
    </w:pPr>
    <w:r>
      <w:rPr>
        <w:b/>
        <w:bCs/>
        <w:color w:val="C00000"/>
        <w:sz w:val="28"/>
        <w:szCs w:val="24"/>
      </w:rPr>
      <w:t>Importance of Icebreakers and Team Builders</w:t>
    </w:r>
  </w:p>
  <w:p w14:paraId="65715957" w14:textId="77777777" w:rsidR="008D0A78" w:rsidRPr="00E10C52" w:rsidRDefault="008D0A78" w:rsidP="00E10C52">
    <w:pPr>
      <w:spacing w:after="0" w:line="240" w:lineRule="auto"/>
      <w:jc w:val="center"/>
      <w:rPr>
        <w:b/>
        <w:bCs/>
        <w:color w:val="C00000"/>
        <w:sz w:val="28"/>
        <w:szCs w:val="24"/>
      </w:rPr>
    </w:pPr>
    <w:r w:rsidRPr="00E10C52">
      <w:rPr>
        <w:b/>
        <w:bCs/>
        <w:color w:val="C00000"/>
        <w:sz w:val="28"/>
        <w:szCs w:val="24"/>
      </w:rPr>
      <w:t xml:space="preserve"> (Facilitator Guide)</w:t>
    </w:r>
  </w:p>
  <w:p w14:paraId="487D5046" w14:textId="77777777" w:rsidR="008D0A78" w:rsidRPr="00E10C52" w:rsidRDefault="008D0A78" w:rsidP="00E10C52">
    <w:pPr>
      <w:spacing w:after="0" w:line="240" w:lineRule="auto"/>
      <w:jc w:val="center"/>
      <w:rPr>
        <w:sz w:val="24"/>
        <w:szCs w:val="24"/>
      </w:rPr>
    </w:pPr>
    <w:r w:rsidRPr="00E10C52">
      <w:rPr>
        <w:sz w:val="24"/>
        <w:szCs w:val="24"/>
      </w:rPr>
      <w:t>Created for the Department of Residence Life at The Ohio State University</w:t>
    </w:r>
  </w:p>
  <w:p w14:paraId="0A7D55F7" w14:textId="7524F356" w:rsidR="008D0A78" w:rsidRPr="00E10C52" w:rsidRDefault="008D0A78" w:rsidP="00E10C52">
    <w:pPr>
      <w:spacing w:after="0" w:line="240" w:lineRule="auto"/>
      <w:jc w:val="center"/>
      <w:rPr>
        <w:sz w:val="24"/>
        <w:szCs w:val="24"/>
      </w:rPr>
    </w:pPr>
    <w:r w:rsidRPr="00E10C52">
      <w:rPr>
        <w:sz w:val="24"/>
        <w:szCs w:val="24"/>
      </w:rPr>
      <w:t xml:space="preserve">Author: </w:t>
    </w:r>
    <w:r>
      <w:rPr>
        <w:sz w:val="24"/>
        <w:szCs w:val="24"/>
      </w:rPr>
      <w:t>Maria Murphy, 2019</w:t>
    </w:r>
  </w:p>
  <w:p w14:paraId="7676DDDE" w14:textId="77777777" w:rsidR="008D0A78" w:rsidRDefault="008D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9C"/>
    <w:multiLevelType w:val="hybridMultilevel"/>
    <w:tmpl w:val="FFFFFFFF"/>
    <w:lvl w:ilvl="0" w:tplc="9E12C8F8">
      <w:start w:val="1"/>
      <w:numFmt w:val="bullet"/>
      <w:lvlText w:val=""/>
      <w:lvlJc w:val="left"/>
      <w:pPr>
        <w:ind w:left="720" w:hanging="360"/>
      </w:pPr>
      <w:rPr>
        <w:rFonts w:ascii="Symbol" w:hAnsi="Symbol" w:hint="default"/>
      </w:rPr>
    </w:lvl>
    <w:lvl w:ilvl="1" w:tplc="800811DA">
      <w:start w:val="1"/>
      <w:numFmt w:val="bullet"/>
      <w:lvlText w:val="o"/>
      <w:lvlJc w:val="left"/>
      <w:pPr>
        <w:ind w:left="1440" w:hanging="360"/>
      </w:pPr>
      <w:rPr>
        <w:rFonts w:ascii="Courier New" w:hAnsi="Courier New" w:hint="default"/>
      </w:rPr>
    </w:lvl>
    <w:lvl w:ilvl="2" w:tplc="36B6764A">
      <w:start w:val="1"/>
      <w:numFmt w:val="bullet"/>
      <w:lvlText w:val=""/>
      <w:lvlJc w:val="left"/>
      <w:pPr>
        <w:ind w:left="2160" w:hanging="360"/>
      </w:pPr>
      <w:rPr>
        <w:rFonts w:ascii="Wingdings" w:hAnsi="Wingdings" w:hint="default"/>
      </w:rPr>
    </w:lvl>
    <w:lvl w:ilvl="3" w:tplc="58784EE4">
      <w:start w:val="1"/>
      <w:numFmt w:val="bullet"/>
      <w:lvlText w:val=""/>
      <w:lvlJc w:val="left"/>
      <w:pPr>
        <w:ind w:left="2880" w:hanging="360"/>
      </w:pPr>
      <w:rPr>
        <w:rFonts w:ascii="Symbol" w:hAnsi="Symbol" w:hint="default"/>
      </w:rPr>
    </w:lvl>
    <w:lvl w:ilvl="4" w:tplc="D61A2244">
      <w:start w:val="1"/>
      <w:numFmt w:val="bullet"/>
      <w:lvlText w:val="o"/>
      <w:lvlJc w:val="left"/>
      <w:pPr>
        <w:ind w:left="3600" w:hanging="360"/>
      </w:pPr>
      <w:rPr>
        <w:rFonts w:ascii="Courier New" w:hAnsi="Courier New" w:hint="default"/>
      </w:rPr>
    </w:lvl>
    <w:lvl w:ilvl="5" w:tplc="DE005A10">
      <w:start w:val="1"/>
      <w:numFmt w:val="bullet"/>
      <w:lvlText w:val=""/>
      <w:lvlJc w:val="left"/>
      <w:pPr>
        <w:ind w:left="4320" w:hanging="360"/>
      </w:pPr>
      <w:rPr>
        <w:rFonts w:ascii="Wingdings" w:hAnsi="Wingdings" w:hint="default"/>
      </w:rPr>
    </w:lvl>
    <w:lvl w:ilvl="6" w:tplc="731A29CC">
      <w:start w:val="1"/>
      <w:numFmt w:val="bullet"/>
      <w:lvlText w:val=""/>
      <w:lvlJc w:val="left"/>
      <w:pPr>
        <w:ind w:left="5040" w:hanging="360"/>
      </w:pPr>
      <w:rPr>
        <w:rFonts w:ascii="Symbol" w:hAnsi="Symbol" w:hint="default"/>
      </w:rPr>
    </w:lvl>
    <w:lvl w:ilvl="7" w:tplc="E874461C">
      <w:start w:val="1"/>
      <w:numFmt w:val="bullet"/>
      <w:lvlText w:val="o"/>
      <w:lvlJc w:val="left"/>
      <w:pPr>
        <w:ind w:left="5760" w:hanging="360"/>
      </w:pPr>
      <w:rPr>
        <w:rFonts w:ascii="Courier New" w:hAnsi="Courier New" w:hint="default"/>
      </w:rPr>
    </w:lvl>
    <w:lvl w:ilvl="8" w:tplc="F1062690">
      <w:start w:val="1"/>
      <w:numFmt w:val="bullet"/>
      <w:lvlText w:val=""/>
      <w:lvlJc w:val="left"/>
      <w:pPr>
        <w:ind w:left="6480" w:hanging="360"/>
      </w:pPr>
      <w:rPr>
        <w:rFonts w:ascii="Wingdings" w:hAnsi="Wingdings" w:hint="default"/>
      </w:rPr>
    </w:lvl>
  </w:abstractNum>
  <w:abstractNum w:abstractNumId="1" w15:restartNumberingAfterBreak="0">
    <w:nsid w:val="04916F94"/>
    <w:multiLevelType w:val="hybridMultilevel"/>
    <w:tmpl w:val="FFFFFFFF"/>
    <w:lvl w:ilvl="0" w:tplc="B30EA806">
      <w:start w:val="1"/>
      <w:numFmt w:val="bullet"/>
      <w:lvlText w:val=""/>
      <w:lvlJc w:val="left"/>
      <w:pPr>
        <w:ind w:left="720" w:hanging="360"/>
      </w:pPr>
      <w:rPr>
        <w:rFonts w:ascii="Symbol" w:hAnsi="Symbol" w:hint="default"/>
      </w:rPr>
    </w:lvl>
    <w:lvl w:ilvl="1" w:tplc="5DAC2714">
      <w:start w:val="1"/>
      <w:numFmt w:val="bullet"/>
      <w:lvlText w:val="o"/>
      <w:lvlJc w:val="left"/>
      <w:pPr>
        <w:ind w:left="1440" w:hanging="360"/>
      </w:pPr>
      <w:rPr>
        <w:rFonts w:ascii="Courier New" w:hAnsi="Courier New" w:hint="default"/>
      </w:rPr>
    </w:lvl>
    <w:lvl w:ilvl="2" w:tplc="90EE9632">
      <w:start w:val="1"/>
      <w:numFmt w:val="bullet"/>
      <w:lvlText w:val=""/>
      <w:lvlJc w:val="left"/>
      <w:pPr>
        <w:ind w:left="2160" w:hanging="360"/>
      </w:pPr>
      <w:rPr>
        <w:rFonts w:ascii="Wingdings" w:hAnsi="Wingdings" w:hint="default"/>
      </w:rPr>
    </w:lvl>
    <w:lvl w:ilvl="3" w:tplc="6540DDB0">
      <w:start w:val="1"/>
      <w:numFmt w:val="bullet"/>
      <w:lvlText w:val=""/>
      <w:lvlJc w:val="left"/>
      <w:pPr>
        <w:ind w:left="2880" w:hanging="360"/>
      </w:pPr>
      <w:rPr>
        <w:rFonts w:ascii="Symbol" w:hAnsi="Symbol" w:hint="default"/>
      </w:rPr>
    </w:lvl>
    <w:lvl w:ilvl="4" w:tplc="51F0D08A">
      <w:start w:val="1"/>
      <w:numFmt w:val="bullet"/>
      <w:lvlText w:val="o"/>
      <w:lvlJc w:val="left"/>
      <w:pPr>
        <w:ind w:left="3600" w:hanging="360"/>
      </w:pPr>
      <w:rPr>
        <w:rFonts w:ascii="Courier New" w:hAnsi="Courier New" w:hint="default"/>
      </w:rPr>
    </w:lvl>
    <w:lvl w:ilvl="5" w:tplc="FEB05D70">
      <w:start w:val="1"/>
      <w:numFmt w:val="bullet"/>
      <w:lvlText w:val=""/>
      <w:lvlJc w:val="left"/>
      <w:pPr>
        <w:ind w:left="4320" w:hanging="360"/>
      </w:pPr>
      <w:rPr>
        <w:rFonts w:ascii="Wingdings" w:hAnsi="Wingdings" w:hint="default"/>
      </w:rPr>
    </w:lvl>
    <w:lvl w:ilvl="6" w:tplc="0066C670">
      <w:start w:val="1"/>
      <w:numFmt w:val="bullet"/>
      <w:lvlText w:val=""/>
      <w:lvlJc w:val="left"/>
      <w:pPr>
        <w:ind w:left="5040" w:hanging="360"/>
      </w:pPr>
      <w:rPr>
        <w:rFonts w:ascii="Symbol" w:hAnsi="Symbol" w:hint="default"/>
      </w:rPr>
    </w:lvl>
    <w:lvl w:ilvl="7" w:tplc="48A2ED18">
      <w:start w:val="1"/>
      <w:numFmt w:val="bullet"/>
      <w:lvlText w:val="o"/>
      <w:lvlJc w:val="left"/>
      <w:pPr>
        <w:ind w:left="5760" w:hanging="360"/>
      </w:pPr>
      <w:rPr>
        <w:rFonts w:ascii="Courier New" w:hAnsi="Courier New" w:hint="default"/>
      </w:rPr>
    </w:lvl>
    <w:lvl w:ilvl="8" w:tplc="6DB40C68">
      <w:start w:val="1"/>
      <w:numFmt w:val="bullet"/>
      <w:lvlText w:val=""/>
      <w:lvlJc w:val="left"/>
      <w:pPr>
        <w:ind w:left="6480" w:hanging="360"/>
      </w:pPr>
      <w:rPr>
        <w:rFonts w:ascii="Wingdings" w:hAnsi="Wingdings" w:hint="default"/>
      </w:rPr>
    </w:lvl>
  </w:abstractNum>
  <w:abstractNum w:abstractNumId="2" w15:restartNumberingAfterBreak="0">
    <w:nsid w:val="0577574C"/>
    <w:multiLevelType w:val="hybridMultilevel"/>
    <w:tmpl w:val="FFFFFFFF"/>
    <w:lvl w:ilvl="0" w:tplc="8474CBC4">
      <w:start w:val="1"/>
      <w:numFmt w:val="bullet"/>
      <w:lvlText w:val=""/>
      <w:lvlJc w:val="left"/>
      <w:pPr>
        <w:ind w:left="720" w:hanging="360"/>
      </w:pPr>
      <w:rPr>
        <w:rFonts w:ascii="Symbol" w:hAnsi="Symbol" w:hint="default"/>
      </w:rPr>
    </w:lvl>
    <w:lvl w:ilvl="1" w:tplc="A87E782C">
      <w:start w:val="1"/>
      <w:numFmt w:val="bullet"/>
      <w:lvlText w:val="o"/>
      <w:lvlJc w:val="left"/>
      <w:pPr>
        <w:ind w:left="1440" w:hanging="360"/>
      </w:pPr>
      <w:rPr>
        <w:rFonts w:ascii="Courier New" w:hAnsi="Courier New" w:hint="default"/>
      </w:rPr>
    </w:lvl>
    <w:lvl w:ilvl="2" w:tplc="D37A81B4">
      <w:start w:val="1"/>
      <w:numFmt w:val="bullet"/>
      <w:lvlText w:val=""/>
      <w:lvlJc w:val="left"/>
      <w:pPr>
        <w:ind w:left="2160" w:hanging="360"/>
      </w:pPr>
      <w:rPr>
        <w:rFonts w:ascii="Wingdings" w:hAnsi="Wingdings" w:hint="default"/>
      </w:rPr>
    </w:lvl>
    <w:lvl w:ilvl="3" w:tplc="5B2AAE00">
      <w:start w:val="1"/>
      <w:numFmt w:val="bullet"/>
      <w:lvlText w:val=""/>
      <w:lvlJc w:val="left"/>
      <w:pPr>
        <w:ind w:left="2880" w:hanging="360"/>
      </w:pPr>
      <w:rPr>
        <w:rFonts w:ascii="Symbol" w:hAnsi="Symbol" w:hint="default"/>
      </w:rPr>
    </w:lvl>
    <w:lvl w:ilvl="4" w:tplc="A954A93C">
      <w:start w:val="1"/>
      <w:numFmt w:val="bullet"/>
      <w:lvlText w:val="o"/>
      <w:lvlJc w:val="left"/>
      <w:pPr>
        <w:ind w:left="3600" w:hanging="360"/>
      </w:pPr>
      <w:rPr>
        <w:rFonts w:ascii="Courier New" w:hAnsi="Courier New" w:hint="default"/>
      </w:rPr>
    </w:lvl>
    <w:lvl w:ilvl="5" w:tplc="CC6CE06A">
      <w:start w:val="1"/>
      <w:numFmt w:val="bullet"/>
      <w:lvlText w:val=""/>
      <w:lvlJc w:val="left"/>
      <w:pPr>
        <w:ind w:left="4320" w:hanging="360"/>
      </w:pPr>
      <w:rPr>
        <w:rFonts w:ascii="Wingdings" w:hAnsi="Wingdings" w:hint="default"/>
      </w:rPr>
    </w:lvl>
    <w:lvl w:ilvl="6" w:tplc="F7F065C0">
      <w:start w:val="1"/>
      <w:numFmt w:val="bullet"/>
      <w:lvlText w:val=""/>
      <w:lvlJc w:val="left"/>
      <w:pPr>
        <w:ind w:left="5040" w:hanging="360"/>
      </w:pPr>
      <w:rPr>
        <w:rFonts w:ascii="Symbol" w:hAnsi="Symbol" w:hint="default"/>
      </w:rPr>
    </w:lvl>
    <w:lvl w:ilvl="7" w:tplc="17C8AC30">
      <w:start w:val="1"/>
      <w:numFmt w:val="bullet"/>
      <w:lvlText w:val="o"/>
      <w:lvlJc w:val="left"/>
      <w:pPr>
        <w:ind w:left="5760" w:hanging="360"/>
      </w:pPr>
      <w:rPr>
        <w:rFonts w:ascii="Courier New" w:hAnsi="Courier New" w:hint="default"/>
      </w:rPr>
    </w:lvl>
    <w:lvl w:ilvl="8" w:tplc="616244E2">
      <w:start w:val="1"/>
      <w:numFmt w:val="bullet"/>
      <w:lvlText w:val=""/>
      <w:lvlJc w:val="left"/>
      <w:pPr>
        <w:ind w:left="6480" w:hanging="360"/>
      </w:pPr>
      <w:rPr>
        <w:rFonts w:ascii="Wingdings" w:hAnsi="Wingdings" w:hint="default"/>
      </w:rPr>
    </w:lvl>
  </w:abstractNum>
  <w:abstractNum w:abstractNumId="3" w15:restartNumberingAfterBreak="0">
    <w:nsid w:val="0E1E52E5"/>
    <w:multiLevelType w:val="hybridMultilevel"/>
    <w:tmpl w:val="FFFFFFFF"/>
    <w:lvl w:ilvl="0" w:tplc="EACA0EAA">
      <w:start w:val="1"/>
      <w:numFmt w:val="bullet"/>
      <w:lvlText w:val=""/>
      <w:lvlJc w:val="left"/>
      <w:pPr>
        <w:ind w:left="720" w:hanging="360"/>
      </w:pPr>
      <w:rPr>
        <w:rFonts w:ascii="Symbol" w:hAnsi="Symbol" w:hint="default"/>
      </w:rPr>
    </w:lvl>
    <w:lvl w:ilvl="1" w:tplc="D3B6A9EA">
      <w:start w:val="1"/>
      <w:numFmt w:val="bullet"/>
      <w:lvlText w:val="o"/>
      <w:lvlJc w:val="left"/>
      <w:pPr>
        <w:ind w:left="1440" w:hanging="360"/>
      </w:pPr>
      <w:rPr>
        <w:rFonts w:ascii="Courier New" w:hAnsi="Courier New" w:hint="default"/>
      </w:rPr>
    </w:lvl>
    <w:lvl w:ilvl="2" w:tplc="F09E781A">
      <w:start w:val="1"/>
      <w:numFmt w:val="bullet"/>
      <w:lvlText w:val=""/>
      <w:lvlJc w:val="left"/>
      <w:pPr>
        <w:ind w:left="2160" w:hanging="360"/>
      </w:pPr>
      <w:rPr>
        <w:rFonts w:ascii="Wingdings" w:hAnsi="Wingdings" w:hint="default"/>
      </w:rPr>
    </w:lvl>
    <w:lvl w:ilvl="3" w:tplc="1ADE14CA">
      <w:start w:val="1"/>
      <w:numFmt w:val="bullet"/>
      <w:lvlText w:val=""/>
      <w:lvlJc w:val="left"/>
      <w:pPr>
        <w:ind w:left="2880" w:hanging="360"/>
      </w:pPr>
      <w:rPr>
        <w:rFonts w:ascii="Symbol" w:hAnsi="Symbol" w:hint="default"/>
      </w:rPr>
    </w:lvl>
    <w:lvl w:ilvl="4" w:tplc="E0026B64">
      <w:start w:val="1"/>
      <w:numFmt w:val="bullet"/>
      <w:lvlText w:val="o"/>
      <w:lvlJc w:val="left"/>
      <w:pPr>
        <w:ind w:left="3600" w:hanging="360"/>
      </w:pPr>
      <w:rPr>
        <w:rFonts w:ascii="Courier New" w:hAnsi="Courier New" w:hint="default"/>
      </w:rPr>
    </w:lvl>
    <w:lvl w:ilvl="5" w:tplc="5C048180">
      <w:start w:val="1"/>
      <w:numFmt w:val="bullet"/>
      <w:lvlText w:val=""/>
      <w:lvlJc w:val="left"/>
      <w:pPr>
        <w:ind w:left="4320" w:hanging="360"/>
      </w:pPr>
      <w:rPr>
        <w:rFonts w:ascii="Wingdings" w:hAnsi="Wingdings" w:hint="default"/>
      </w:rPr>
    </w:lvl>
    <w:lvl w:ilvl="6" w:tplc="B1C2FF58">
      <w:start w:val="1"/>
      <w:numFmt w:val="bullet"/>
      <w:lvlText w:val=""/>
      <w:lvlJc w:val="left"/>
      <w:pPr>
        <w:ind w:left="5040" w:hanging="360"/>
      </w:pPr>
      <w:rPr>
        <w:rFonts w:ascii="Symbol" w:hAnsi="Symbol" w:hint="default"/>
      </w:rPr>
    </w:lvl>
    <w:lvl w:ilvl="7" w:tplc="5D0E6A92">
      <w:start w:val="1"/>
      <w:numFmt w:val="bullet"/>
      <w:lvlText w:val="o"/>
      <w:lvlJc w:val="left"/>
      <w:pPr>
        <w:ind w:left="5760" w:hanging="360"/>
      </w:pPr>
      <w:rPr>
        <w:rFonts w:ascii="Courier New" w:hAnsi="Courier New" w:hint="default"/>
      </w:rPr>
    </w:lvl>
    <w:lvl w:ilvl="8" w:tplc="FDA65DDC">
      <w:start w:val="1"/>
      <w:numFmt w:val="bullet"/>
      <w:lvlText w:val=""/>
      <w:lvlJc w:val="left"/>
      <w:pPr>
        <w:ind w:left="6480" w:hanging="360"/>
      </w:pPr>
      <w:rPr>
        <w:rFonts w:ascii="Wingdings" w:hAnsi="Wingdings" w:hint="default"/>
      </w:rPr>
    </w:lvl>
  </w:abstractNum>
  <w:abstractNum w:abstractNumId="4" w15:restartNumberingAfterBreak="0">
    <w:nsid w:val="15B9049F"/>
    <w:multiLevelType w:val="hybridMultilevel"/>
    <w:tmpl w:val="FFFFFFFF"/>
    <w:lvl w:ilvl="0" w:tplc="D8443D14">
      <w:start w:val="1"/>
      <w:numFmt w:val="bullet"/>
      <w:lvlText w:val=""/>
      <w:lvlJc w:val="left"/>
      <w:pPr>
        <w:ind w:left="720" w:hanging="360"/>
      </w:pPr>
      <w:rPr>
        <w:rFonts w:ascii="Symbol" w:hAnsi="Symbol" w:hint="default"/>
      </w:rPr>
    </w:lvl>
    <w:lvl w:ilvl="1" w:tplc="993ABBC0">
      <w:start w:val="1"/>
      <w:numFmt w:val="bullet"/>
      <w:lvlText w:val="o"/>
      <w:lvlJc w:val="left"/>
      <w:pPr>
        <w:ind w:left="1440" w:hanging="360"/>
      </w:pPr>
      <w:rPr>
        <w:rFonts w:ascii="Courier New" w:hAnsi="Courier New" w:hint="default"/>
      </w:rPr>
    </w:lvl>
    <w:lvl w:ilvl="2" w:tplc="60864C9A">
      <w:start w:val="1"/>
      <w:numFmt w:val="bullet"/>
      <w:lvlText w:val=""/>
      <w:lvlJc w:val="left"/>
      <w:pPr>
        <w:ind w:left="2160" w:hanging="360"/>
      </w:pPr>
      <w:rPr>
        <w:rFonts w:ascii="Wingdings" w:hAnsi="Wingdings" w:hint="default"/>
      </w:rPr>
    </w:lvl>
    <w:lvl w:ilvl="3" w:tplc="18B8CEBE">
      <w:start w:val="1"/>
      <w:numFmt w:val="bullet"/>
      <w:lvlText w:val=""/>
      <w:lvlJc w:val="left"/>
      <w:pPr>
        <w:ind w:left="2880" w:hanging="360"/>
      </w:pPr>
      <w:rPr>
        <w:rFonts w:ascii="Symbol" w:hAnsi="Symbol" w:hint="default"/>
      </w:rPr>
    </w:lvl>
    <w:lvl w:ilvl="4" w:tplc="FC921D14">
      <w:start w:val="1"/>
      <w:numFmt w:val="bullet"/>
      <w:lvlText w:val="o"/>
      <w:lvlJc w:val="left"/>
      <w:pPr>
        <w:ind w:left="3600" w:hanging="360"/>
      </w:pPr>
      <w:rPr>
        <w:rFonts w:ascii="Courier New" w:hAnsi="Courier New" w:hint="default"/>
      </w:rPr>
    </w:lvl>
    <w:lvl w:ilvl="5" w:tplc="DB503560">
      <w:start w:val="1"/>
      <w:numFmt w:val="bullet"/>
      <w:lvlText w:val=""/>
      <w:lvlJc w:val="left"/>
      <w:pPr>
        <w:ind w:left="4320" w:hanging="360"/>
      </w:pPr>
      <w:rPr>
        <w:rFonts w:ascii="Wingdings" w:hAnsi="Wingdings" w:hint="default"/>
      </w:rPr>
    </w:lvl>
    <w:lvl w:ilvl="6" w:tplc="E9F63532">
      <w:start w:val="1"/>
      <w:numFmt w:val="bullet"/>
      <w:lvlText w:val=""/>
      <w:lvlJc w:val="left"/>
      <w:pPr>
        <w:ind w:left="5040" w:hanging="360"/>
      </w:pPr>
      <w:rPr>
        <w:rFonts w:ascii="Symbol" w:hAnsi="Symbol" w:hint="default"/>
      </w:rPr>
    </w:lvl>
    <w:lvl w:ilvl="7" w:tplc="3BE4009A">
      <w:start w:val="1"/>
      <w:numFmt w:val="bullet"/>
      <w:lvlText w:val="o"/>
      <w:lvlJc w:val="left"/>
      <w:pPr>
        <w:ind w:left="5760" w:hanging="360"/>
      </w:pPr>
      <w:rPr>
        <w:rFonts w:ascii="Courier New" w:hAnsi="Courier New" w:hint="default"/>
      </w:rPr>
    </w:lvl>
    <w:lvl w:ilvl="8" w:tplc="71F43E52">
      <w:start w:val="1"/>
      <w:numFmt w:val="bullet"/>
      <w:lvlText w:val=""/>
      <w:lvlJc w:val="left"/>
      <w:pPr>
        <w:ind w:left="6480" w:hanging="360"/>
      </w:pPr>
      <w:rPr>
        <w:rFonts w:ascii="Wingdings" w:hAnsi="Wingdings" w:hint="default"/>
      </w:rPr>
    </w:lvl>
  </w:abstractNum>
  <w:abstractNum w:abstractNumId="5" w15:restartNumberingAfterBreak="0">
    <w:nsid w:val="193D7B10"/>
    <w:multiLevelType w:val="hybridMultilevel"/>
    <w:tmpl w:val="FFFFFFFF"/>
    <w:lvl w:ilvl="0" w:tplc="B4D84AEE">
      <w:start w:val="1"/>
      <w:numFmt w:val="bullet"/>
      <w:lvlText w:val=""/>
      <w:lvlJc w:val="left"/>
      <w:pPr>
        <w:ind w:left="720" w:hanging="360"/>
      </w:pPr>
      <w:rPr>
        <w:rFonts w:ascii="Symbol" w:hAnsi="Symbol" w:hint="default"/>
      </w:rPr>
    </w:lvl>
    <w:lvl w:ilvl="1" w:tplc="25A22302">
      <w:start w:val="1"/>
      <w:numFmt w:val="bullet"/>
      <w:lvlText w:val="o"/>
      <w:lvlJc w:val="left"/>
      <w:pPr>
        <w:ind w:left="1440" w:hanging="360"/>
      </w:pPr>
      <w:rPr>
        <w:rFonts w:ascii="Courier New" w:hAnsi="Courier New" w:hint="default"/>
      </w:rPr>
    </w:lvl>
    <w:lvl w:ilvl="2" w:tplc="5C2C8EEE">
      <w:start w:val="1"/>
      <w:numFmt w:val="bullet"/>
      <w:lvlText w:val=""/>
      <w:lvlJc w:val="left"/>
      <w:pPr>
        <w:ind w:left="2160" w:hanging="360"/>
      </w:pPr>
      <w:rPr>
        <w:rFonts w:ascii="Wingdings" w:hAnsi="Wingdings" w:hint="default"/>
      </w:rPr>
    </w:lvl>
    <w:lvl w:ilvl="3" w:tplc="DE6A1C02">
      <w:start w:val="1"/>
      <w:numFmt w:val="bullet"/>
      <w:lvlText w:val=""/>
      <w:lvlJc w:val="left"/>
      <w:pPr>
        <w:ind w:left="2880" w:hanging="360"/>
      </w:pPr>
      <w:rPr>
        <w:rFonts w:ascii="Symbol" w:hAnsi="Symbol" w:hint="default"/>
      </w:rPr>
    </w:lvl>
    <w:lvl w:ilvl="4" w:tplc="E6E8DB0C">
      <w:start w:val="1"/>
      <w:numFmt w:val="bullet"/>
      <w:lvlText w:val="o"/>
      <w:lvlJc w:val="left"/>
      <w:pPr>
        <w:ind w:left="3600" w:hanging="360"/>
      </w:pPr>
      <w:rPr>
        <w:rFonts w:ascii="Courier New" w:hAnsi="Courier New" w:hint="default"/>
      </w:rPr>
    </w:lvl>
    <w:lvl w:ilvl="5" w:tplc="E2B008A0">
      <w:start w:val="1"/>
      <w:numFmt w:val="bullet"/>
      <w:lvlText w:val=""/>
      <w:lvlJc w:val="left"/>
      <w:pPr>
        <w:ind w:left="4320" w:hanging="360"/>
      </w:pPr>
      <w:rPr>
        <w:rFonts w:ascii="Wingdings" w:hAnsi="Wingdings" w:hint="default"/>
      </w:rPr>
    </w:lvl>
    <w:lvl w:ilvl="6" w:tplc="3A867250">
      <w:start w:val="1"/>
      <w:numFmt w:val="bullet"/>
      <w:lvlText w:val=""/>
      <w:lvlJc w:val="left"/>
      <w:pPr>
        <w:ind w:left="5040" w:hanging="360"/>
      </w:pPr>
      <w:rPr>
        <w:rFonts w:ascii="Symbol" w:hAnsi="Symbol" w:hint="default"/>
      </w:rPr>
    </w:lvl>
    <w:lvl w:ilvl="7" w:tplc="EA904B44">
      <w:start w:val="1"/>
      <w:numFmt w:val="bullet"/>
      <w:lvlText w:val="o"/>
      <w:lvlJc w:val="left"/>
      <w:pPr>
        <w:ind w:left="5760" w:hanging="360"/>
      </w:pPr>
      <w:rPr>
        <w:rFonts w:ascii="Courier New" w:hAnsi="Courier New" w:hint="default"/>
      </w:rPr>
    </w:lvl>
    <w:lvl w:ilvl="8" w:tplc="F82AF182">
      <w:start w:val="1"/>
      <w:numFmt w:val="bullet"/>
      <w:lvlText w:val=""/>
      <w:lvlJc w:val="left"/>
      <w:pPr>
        <w:ind w:left="6480" w:hanging="360"/>
      </w:pPr>
      <w:rPr>
        <w:rFonts w:ascii="Wingdings" w:hAnsi="Wingdings" w:hint="default"/>
      </w:rPr>
    </w:lvl>
  </w:abstractNum>
  <w:abstractNum w:abstractNumId="6" w15:restartNumberingAfterBreak="0">
    <w:nsid w:val="1EF437FC"/>
    <w:multiLevelType w:val="hybridMultilevel"/>
    <w:tmpl w:val="FFFFFFFF"/>
    <w:lvl w:ilvl="0" w:tplc="19006910">
      <w:start w:val="1"/>
      <w:numFmt w:val="bullet"/>
      <w:lvlText w:val="o"/>
      <w:lvlJc w:val="left"/>
      <w:pPr>
        <w:ind w:left="720" w:hanging="360"/>
      </w:pPr>
      <w:rPr>
        <w:rFonts w:ascii="Courier New" w:hAnsi="Courier New" w:hint="default"/>
      </w:rPr>
    </w:lvl>
    <w:lvl w:ilvl="1" w:tplc="16C00C42">
      <w:start w:val="1"/>
      <w:numFmt w:val="bullet"/>
      <w:lvlText w:val="o"/>
      <w:lvlJc w:val="left"/>
      <w:pPr>
        <w:ind w:left="1440" w:hanging="360"/>
      </w:pPr>
      <w:rPr>
        <w:rFonts w:ascii="Courier New" w:hAnsi="Courier New" w:hint="default"/>
      </w:rPr>
    </w:lvl>
    <w:lvl w:ilvl="2" w:tplc="7AEE5D6C">
      <w:start w:val="1"/>
      <w:numFmt w:val="bullet"/>
      <w:lvlText w:val=""/>
      <w:lvlJc w:val="left"/>
      <w:pPr>
        <w:ind w:left="2160" w:hanging="360"/>
      </w:pPr>
      <w:rPr>
        <w:rFonts w:ascii="Wingdings" w:hAnsi="Wingdings" w:hint="default"/>
      </w:rPr>
    </w:lvl>
    <w:lvl w:ilvl="3" w:tplc="75B8B8EC">
      <w:start w:val="1"/>
      <w:numFmt w:val="bullet"/>
      <w:lvlText w:val=""/>
      <w:lvlJc w:val="left"/>
      <w:pPr>
        <w:ind w:left="2880" w:hanging="360"/>
      </w:pPr>
      <w:rPr>
        <w:rFonts w:ascii="Symbol" w:hAnsi="Symbol" w:hint="default"/>
      </w:rPr>
    </w:lvl>
    <w:lvl w:ilvl="4" w:tplc="E47029F6">
      <w:start w:val="1"/>
      <w:numFmt w:val="bullet"/>
      <w:lvlText w:val="o"/>
      <w:lvlJc w:val="left"/>
      <w:pPr>
        <w:ind w:left="3600" w:hanging="360"/>
      </w:pPr>
      <w:rPr>
        <w:rFonts w:ascii="Courier New" w:hAnsi="Courier New" w:hint="default"/>
      </w:rPr>
    </w:lvl>
    <w:lvl w:ilvl="5" w:tplc="4BDEF984">
      <w:start w:val="1"/>
      <w:numFmt w:val="bullet"/>
      <w:lvlText w:val=""/>
      <w:lvlJc w:val="left"/>
      <w:pPr>
        <w:ind w:left="4320" w:hanging="360"/>
      </w:pPr>
      <w:rPr>
        <w:rFonts w:ascii="Wingdings" w:hAnsi="Wingdings" w:hint="default"/>
      </w:rPr>
    </w:lvl>
    <w:lvl w:ilvl="6" w:tplc="E0A0FF66">
      <w:start w:val="1"/>
      <w:numFmt w:val="bullet"/>
      <w:lvlText w:val=""/>
      <w:lvlJc w:val="left"/>
      <w:pPr>
        <w:ind w:left="5040" w:hanging="360"/>
      </w:pPr>
      <w:rPr>
        <w:rFonts w:ascii="Symbol" w:hAnsi="Symbol" w:hint="default"/>
      </w:rPr>
    </w:lvl>
    <w:lvl w:ilvl="7" w:tplc="7102FD36">
      <w:start w:val="1"/>
      <w:numFmt w:val="bullet"/>
      <w:lvlText w:val="o"/>
      <w:lvlJc w:val="left"/>
      <w:pPr>
        <w:ind w:left="5760" w:hanging="360"/>
      </w:pPr>
      <w:rPr>
        <w:rFonts w:ascii="Courier New" w:hAnsi="Courier New" w:hint="default"/>
      </w:rPr>
    </w:lvl>
    <w:lvl w:ilvl="8" w:tplc="B7BA079A">
      <w:start w:val="1"/>
      <w:numFmt w:val="bullet"/>
      <w:lvlText w:val=""/>
      <w:lvlJc w:val="left"/>
      <w:pPr>
        <w:ind w:left="6480" w:hanging="360"/>
      </w:pPr>
      <w:rPr>
        <w:rFonts w:ascii="Wingdings" w:hAnsi="Wingdings" w:hint="default"/>
      </w:rPr>
    </w:lvl>
  </w:abstractNum>
  <w:abstractNum w:abstractNumId="7" w15:restartNumberingAfterBreak="0">
    <w:nsid w:val="1FD2668E"/>
    <w:multiLevelType w:val="hybridMultilevel"/>
    <w:tmpl w:val="5928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47A9F"/>
    <w:multiLevelType w:val="hybridMultilevel"/>
    <w:tmpl w:val="FFFFFFFF"/>
    <w:lvl w:ilvl="0" w:tplc="D46CB360">
      <w:start w:val="1"/>
      <w:numFmt w:val="bullet"/>
      <w:lvlText w:val=""/>
      <w:lvlJc w:val="left"/>
      <w:pPr>
        <w:ind w:left="720" w:hanging="360"/>
      </w:pPr>
      <w:rPr>
        <w:rFonts w:ascii="Symbol" w:hAnsi="Symbol" w:hint="default"/>
      </w:rPr>
    </w:lvl>
    <w:lvl w:ilvl="1" w:tplc="D782212C">
      <w:start w:val="1"/>
      <w:numFmt w:val="bullet"/>
      <w:lvlText w:val="o"/>
      <w:lvlJc w:val="left"/>
      <w:pPr>
        <w:ind w:left="1440" w:hanging="360"/>
      </w:pPr>
      <w:rPr>
        <w:rFonts w:ascii="Courier New" w:hAnsi="Courier New" w:hint="default"/>
      </w:rPr>
    </w:lvl>
    <w:lvl w:ilvl="2" w:tplc="1450965C">
      <w:start w:val="1"/>
      <w:numFmt w:val="bullet"/>
      <w:lvlText w:val=""/>
      <w:lvlJc w:val="left"/>
      <w:pPr>
        <w:ind w:left="2160" w:hanging="360"/>
      </w:pPr>
      <w:rPr>
        <w:rFonts w:ascii="Wingdings" w:hAnsi="Wingdings" w:hint="default"/>
      </w:rPr>
    </w:lvl>
    <w:lvl w:ilvl="3" w:tplc="E9749646">
      <w:start w:val="1"/>
      <w:numFmt w:val="bullet"/>
      <w:lvlText w:val=""/>
      <w:lvlJc w:val="left"/>
      <w:pPr>
        <w:ind w:left="2880" w:hanging="360"/>
      </w:pPr>
      <w:rPr>
        <w:rFonts w:ascii="Symbol" w:hAnsi="Symbol" w:hint="default"/>
      </w:rPr>
    </w:lvl>
    <w:lvl w:ilvl="4" w:tplc="7D12A5C0">
      <w:start w:val="1"/>
      <w:numFmt w:val="bullet"/>
      <w:lvlText w:val="o"/>
      <w:lvlJc w:val="left"/>
      <w:pPr>
        <w:ind w:left="3600" w:hanging="360"/>
      </w:pPr>
      <w:rPr>
        <w:rFonts w:ascii="Courier New" w:hAnsi="Courier New" w:hint="default"/>
      </w:rPr>
    </w:lvl>
    <w:lvl w:ilvl="5" w:tplc="6572461E">
      <w:start w:val="1"/>
      <w:numFmt w:val="bullet"/>
      <w:lvlText w:val=""/>
      <w:lvlJc w:val="left"/>
      <w:pPr>
        <w:ind w:left="4320" w:hanging="360"/>
      </w:pPr>
      <w:rPr>
        <w:rFonts w:ascii="Wingdings" w:hAnsi="Wingdings" w:hint="default"/>
      </w:rPr>
    </w:lvl>
    <w:lvl w:ilvl="6" w:tplc="5C080344">
      <w:start w:val="1"/>
      <w:numFmt w:val="bullet"/>
      <w:lvlText w:val=""/>
      <w:lvlJc w:val="left"/>
      <w:pPr>
        <w:ind w:left="5040" w:hanging="360"/>
      </w:pPr>
      <w:rPr>
        <w:rFonts w:ascii="Symbol" w:hAnsi="Symbol" w:hint="default"/>
      </w:rPr>
    </w:lvl>
    <w:lvl w:ilvl="7" w:tplc="BBAAFD0E">
      <w:start w:val="1"/>
      <w:numFmt w:val="bullet"/>
      <w:lvlText w:val="o"/>
      <w:lvlJc w:val="left"/>
      <w:pPr>
        <w:ind w:left="5760" w:hanging="360"/>
      </w:pPr>
      <w:rPr>
        <w:rFonts w:ascii="Courier New" w:hAnsi="Courier New" w:hint="default"/>
      </w:rPr>
    </w:lvl>
    <w:lvl w:ilvl="8" w:tplc="C3426A2E">
      <w:start w:val="1"/>
      <w:numFmt w:val="bullet"/>
      <w:lvlText w:val=""/>
      <w:lvlJc w:val="left"/>
      <w:pPr>
        <w:ind w:left="6480" w:hanging="360"/>
      </w:pPr>
      <w:rPr>
        <w:rFonts w:ascii="Wingdings" w:hAnsi="Wingdings" w:hint="default"/>
      </w:rPr>
    </w:lvl>
  </w:abstractNum>
  <w:abstractNum w:abstractNumId="9" w15:restartNumberingAfterBreak="0">
    <w:nsid w:val="359D0F76"/>
    <w:multiLevelType w:val="hybridMultilevel"/>
    <w:tmpl w:val="A0661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A605B"/>
    <w:multiLevelType w:val="hybridMultilevel"/>
    <w:tmpl w:val="4B8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579E8"/>
    <w:multiLevelType w:val="hybridMultilevel"/>
    <w:tmpl w:val="FFFFFFFF"/>
    <w:lvl w:ilvl="0" w:tplc="284AFE58">
      <w:start w:val="1"/>
      <w:numFmt w:val="bullet"/>
      <w:lvlText w:val=""/>
      <w:lvlJc w:val="left"/>
      <w:pPr>
        <w:ind w:left="720" w:hanging="360"/>
      </w:pPr>
      <w:rPr>
        <w:rFonts w:ascii="Symbol" w:hAnsi="Symbol" w:hint="default"/>
      </w:rPr>
    </w:lvl>
    <w:lvl w:ilvl="1" w:tplc="418C0DB8">
      <w:start w:val="1"/>
      <w:numFmt w:val="bullet"/>
      <w:lvlText w:val="o"/>
      <w:lvlJc w:val="left"/>
      <w:pPr>
        <w:ind w:left="1440" w:hanging="360"/>
      </w:pPr>
      <w:rPr>
        <w:rFonts w:ascii="Courier New" w:hAnsi="Courier New" w:hint="default"/>
      </w:rPr>
    </w:lvl>
    <w:lvl w:ilvl="2" w:tplc="9BB4B316">
      <w:start w:val="1"/>
      <w:numFmt w:val="bullet"/>
      <w:lvlText w:val=""/>
      <w:lvlJc w:val="left"/>
      <w:pPr>
        <w:ind w:left="2160" w:hanging="360"/>
      </w:pPr>
      <w:rPr>
        <w:rFonts w:ascii="Wingdings" w:hAnsi="Wingdings" w:hint="default"/>
      </w:rPr>
    </w:lvl>
    <w:lvl w:ilvl="3" w:tplc="D1D4277E">
      <w:start w:val="1"/>
      <w:numFmt w:val="bullet"/>
      <w:lvlText w:val=""/>
      <w:lvlJc w:val="left"/>
      <w:pPr>
        <w:ind w:left="2880" w:hanging="360"/>
      </w:pPr>
      <w:rPr>
        <w:rFonts w:ascii="Symbol" w:hAnsi="Symbol" w:hint="default"/>
      </w:rPr>
    </w:lvl>
    <w:lvl w:ilvl="4" w:tplc="9318AB84">
      <w:start w:val="1"/>
      <w:numFmt w:val="bullet"/>
      <w:lvlText w:val="o"/>
      <w:lvlJc w:val="left"/>
      <w:pPr>
        <w:ind w:left="3600" w:hanging="360"/>
      </w:pPr>
      <w:rPr>
        <w:rFonts w:ascii="Courier New" w:hAnsi="Courier New" w:hint="default"/>
      </w:rPr>
    </w:lvl>
    <w:lvl w:ilvl="5" w:tplc="6F28F2C2">
      <w:start w:val="1"/>
      <w:numFmt w:val="bullet"/>
      <w:lvlText w:val=""/>
      <w:lvlJc w:val="left"/>
      <w:pPr>
        <w:ind w:left="4320" w:hanging="360"/>
      </w:pPr>
      <w:rPr>
        <w:rFonts w:ascii="Wingdings" w:hAnsi="Wingdings" w:hint="default"/>
      </w:rPr>
    </w:lvl>
    <w:lvl w:ilvl="6" w:tplc="8670168C">
      <w:start w:val="1"/>
      <w:numFmt w:val="bullet"/>
      <w:lvlText w:val=""/>
      <w:lvlJc w:val="left"/>
      <w:pPr>
        <w:ind w:left="5040" w:hanging="360"/>
      </w:pPr>
      <w:rPr>
        <w:rFonts w:ascii="Symbol" w:hAnsi="Symbol" w:hint="default"/>
      </w:rPr>
    </w:lvl>
    <w:lvl w:ilvl="7" w:tplc="5748E0D8">
      <w:start w:val="1"/>
      <w:numFmt w:val="bullet"/>
      <w:lvlText w:val="o"/>
      <w:lvlJc w:val="left"/>
      <w:pPr>
        <w:ind w:left="5760" w:hanging="360"/>
      </w:pPr>
      <w:rPr>
        <w:rFonts w:ascii="Courier New" w:hAnsi="Courier New" w:hint="default"/>
      </w:rPr>
    </w:lvl>
    <w:lvl w:ilvl="8" w:tplc="7F7891E8">
      <w:start w:val="1"/>
      <w:numFmt w:val="bullet"/>
      <w:lvlText w:val=""/>
      <w:lvlJc w:val="left"/>
      <w:pPr>
        <w:ind w:left="6480" w:hanging="360"/>
      </w:pPr>
      <w:rPr>
        <w:rFonts w:ascii="Wingdings" w:hAnsi="Wingdings" w:hint="default"/>
      </w:rPr>
    </w:lvl>
  </w:abstractNum>
  <w:abstractNum w:abstractNumId="12" w15:restartNumberingAfterBreak="0">
    <w:nsid w:val="41691D3E"/>
    <w:multiLevelType w:val="hybridMultilevel"/>
    <w:tmpl w:val="FFFFFFFF"/>
    <w:lvl w:ilvl="0" w:tplc="01709836">
      <w:start w:val="1"/>
      <w:numFmt w:val="lowerLetter"/>
      <w:lvlText w:val="(%1)"/>
      <w:lvlJc w:val="left"/>
      <w:pPr>
        <w:ind w:left="720" w:hanging="360"/>
      </w:pPr>
    </w:lvl>
    <w:lvl w:ilvl="1" w:tplc="EF9AAD82">
      <w:start w:val="1"/>
      <w:numFmt w:val="lowerLetter"/>
      <w:lvlText w:val="%2."/>
      <w:lvlJc w:val="left"/>
      <w:pPr>
        <w:ind w:left="1440" w:hanging="360"/>
      </w:pPr>
    </w:lvl>
    <w:lvl w:ilvl="2" w:tplc="E01E82A2">
      <w:start w:val="1"/>
      <w:numFmt w:val="lowerRoman"/>
      <w:lvlText w:val="%3."/>
      <w:lvlJc w:val="right"/>
      <w:pPr>
        <w:ind w:left="2160" w:hanging="180"/>
      </w:pPr>
    </w:lvl>
    <w:lvl w:ilvl="3" w:tplc="030E96D6">
      <w:start w:val="1"/>
      <w:numFmt w:val="decimal"/>
      <w:lvlText w:val="%4."/>
      <w:lvlJc w:val="left"/>
      <w:pPr>
        <w:ind w:left="2880" w:hanging="360"/>
      </w:pPr>
    </w:lvl>
    <w:lvl w:ilvl="4" w:tplc="1A14F974">
      <w:start w:val="1"/>
      <w:numFmt w:val="lowerLetter"/>
      <w:lvlText w:val="%5."/>
      <w:lvlJc w:val="left"/>
      <w:pPr>
        <w:ind w:left="3600" w:hanging="360"/>
      </w:pPr>
    </w:lvl>
    <w:lvl w:ilvl="5" w:tplc="77126C78">
      <w:start w:val="1"/>
      <w:numFmt w:val="lowerRoman"/>
      <w:lvlText w:val="%6."/>
      <w:lvlJc w:val="right"/>
      <w:pPr>
        <w:ind w:left="4320" w:hanging="180"/>
      </w:pPr>
    </w:lvl>
    <w:lvl w:ilvl="6" w:tplc="BBB49B82">
      <w:start w:val="1"/>
      <w:numFmt w:val="decimal"/>
      <w:lvlText w:val="%7."/>
      <w:lvlJc w:val="left"/>
      <w:pPr>
        <w:ind w:left="5040" w:hanging="360"/>
      </w:pPr>
    </w:lvl>
    <w:lvl w:ilvl="7" w:tplc="427AC4F4">
      <w:start w:val="1"/>
      <w:numFmt w:val="lowerLetter"/>
      <w:lvlText w:val="%8."/>
      <w:lvlJc w:val="left"/>
      <w:pPr>
        <w:ind w:left="5760" w:hanging="360"/>
      </w:pPr>
    </w:lvl>
    <w:lvl w:ilvl="8" w:tplc="820EC054">
      <w:start w:val="1"/>
      <w:numFmt w:val="lowerRoman"/>
      <w:lvlText w:val="%9."/>
      <w:lvlJc w:val="right"/>
      <w:pPr>
        <w:ind w:left="6480" w:hanging="180"/>
      </w:pPr>
    </w:lvl>
  </w:abstractNum>
  <w:abstractNum w:abstractNumId="13" w15:restartNumberingAfterBreak="0">
    <w:nsid w:val="4C285C85"/>
    <w:multiLevelType w:val="hybridMultilevel"/>
    <w:tmpl w:val="FFFFFFFF"/>
    <w:lvl w:ilvl="0" w:tplc="2570C1F2">
      <w:start w:val="1"/>
      <w:numFmt w:val="bullet"/>
      <w:lvlText w:val=""/>
      <w:lvlJc w:val="left"/>
      <w:pPr>
        <w:ind w:left="720" w:hanging="360"/>
      </w:pPr>
      <w:rPr>
        <w:rFonts w:ascii="Symbol" w:hAnsi="Symbol" w:hint="default"/>
      </w:rPr>
    </w:lvl>
    <w:lvl w:ilvl="1" w:tplc="D1621E1E">
      <w:start w:val="1"/>
      <w:numFmt w:val="bullet"/>
      <w:lvlText w:val="o"/>
      <w:lvlJc w:val="left"/>
      <w:pPr>
        <w:ind w:left="1440" w:hanging="360"/>
      </w:pPr>
      <w:rPr>
        <w:rFonts w:ascii="Courier New" w:hAnsi="Courier New" w:hint="default"/>
      </w:rPr>
    </w:lvl>
    <w:lvl w:ilvl="2" w:tplc="DE888EE4">
      <w:start w:val="1"/>
      <w:numFmt w:val="bullet"/>
      <w:lvlText w:val=""/>
      <w:lvlJc w:val="left"/>
      <w:pPr>
        <w:ind w:left="2160" w:hanging="360"/>
      </w:pPr>
      <w:rPr>
        <w:rFonts w:ascii="Wingdings" w:hAnsi="Wingdings" w:hint="default"/>
      </w:rPr>
    </w:lvl>
    <w:lvl w:ilvl="3" w:tplc="3C3EA1D4">
      <w:start w:val="1"/>
      <w:numFmt w:val="bullet"/>
      <w:lvlText w:val=""/>
      <w:lvlJc w:val="left"/>
      <w:pPr>
        <w:ind w:left="2880" w:hanging="360"/>
      </w:pPr>
      <w:rPr>
        <w:rFonts w:ascii="Symbol" w:hAnsi="Symbol" w:hint="default"/>
      </w:rPr>
    </w:lvl>
    <w:lvl w:ilvl="4" w:tplc="BE5C61CA">
      <w:start w:val="1"/>
      <w:numFmt w:val="bullet"/>
      <w:lvlText w:val="o"/>
      <w:lvlJc w:val="left"/>
      <w:pPr>
        <w:ind w:left="3600" w:hanging="360"/>
      </w:pPr>
      <w:rPr>
        <w:rFonts w:ascii="Courier New" w:hAnsi="Courier New" w:hint="default"/>
      </w:rPr>
    </w:lvl>
    <w:lvl w:ilvl="5" w:tplc="0DE67E92">
      <w:start w:val="1"/>
      <w:numFmt w:val="bullet"/>
      <w:lvlText w:val=""/>
      <w:lvlJc w:val="left"/>
      <w:pPr>
        <w:ind w:left="4320" w:hanging="360"/>
      </w:pPr>
      <w:rPr>
        <w:rFonts w:ascii="Wingdings" w:hAnsi="Wingdings" w:hint="default"/>
      </w:rPr>
    </w:lvl>
    <w:lvl w:ilvl="6" w:tplc="04E2C744">
      <w:start w:val="1"/>
      <w:numFmt w:val="bullet"/>
      <w:lvlText w:val=""/>
      <w:lvlJc w:val="left"/>
      <w:pPr>
        <w:ind w:left="5040" w:hanging="360"/>
      </w:pPr>
      <w:rPr>
        <w:rFonts w:ascii="Symbol" w:hAnsi="Symbol" w:hint="default"/>
      </w:rPr>
    </w:lvl>
    <w:lvl w:ilvl="7" w:tplc="292CF1DE">
      <w:start w:val="1"/>
      <w:numFmt w:val="bullet"/>
      <w:lvlText w:val="o"/>
      <w:lvlJc w:val="left"/>
      <w:pPr>
        <w:ind w:left="5760" w:hanging="360"/>
      </w:pPr>
      <w:rPr>
        <w:rFonts w:ascii="Courier New" w:hAnsi="Courier New" w:hint="default"/>
      </w:rPr>
    </w:lvl>
    <w:lvl w:ilvl="8" w:tplc="58E84D94">
      <w:start w:val="1"/>
      <w:numFmt w:val="bullet"/>
      <w:lvlText w:val=""/>
      <w:lvlJc w:val="left"/>
      <w:pPr>
        <w:ind w:left="6480" w:hanging="360"/>
      </w:pPr>
      <w:rPr>
        <w:rFonts w:ascii="Wingdings" w:hAnsi="Wingdings" w:hint="default"/>
      </w:rPr>
    </w:lvl>
  </w:abstractNum>
  <w:abstractNum w:abstractNumId="14" w15:restartNumberingAfterBreak="0">
    <w:nsid w:val="4FC5743D"/>
    <w:multiLevelType w:val="hybridMultilevel"/>
    <w:tmpl w:val="FFFFFFFF"/>
    <w:lvl w:ilvl="0" w:tplc="37FC2FD2">
      <w:start w:val="1"/>
      <w:numFmt w:val="bullet"/>
      <w:lvlText w:val=""/>
      <w:lvlJc w:val="left"/>
      <w:pPr>
        <w:ind w:left="720" w:hanging="360"/>
      </w:pPr>
      <w:rPr>
        <w:rFonts w:ascii="Symbol" w:hAnsi="Symbol" w:hint="default"/>
      </w:rPr>
    </w:lvl>
    <w:lvl w:ilvl="1" w:tplc="DB6C5B08">
      <w:start w:val="1"/>
      <w:numFmt w:val="bullet"/>
      <w:lvlText w:val="o"/>
      <w:lvlJc w:val="left"/>
      <w:pPr>
        <w:ind w:left="1440" w:hanging="360"/>
      </w:pPr>
      <w:rPr>
        <w:rFonts w:ascii="Courier New" w:hAnsi="Courier New" w:hint="default"/>
      </w:rPr>
    </w:lvl>
    <w:lvl w:ilvl="2" w:tplc="BDE81CC4">
      <w:start w:val="1"/>
      <w:numFmt w:val="bullet"/>
      <w:lvlText w:val=""/>
      <w:lvlJc w:val="left"/>
      <w:pPr>
        <w:ind w:left="2160" w:hanging="360"/>
      </w:pPr>
      <w:rPr>
        <w:rFonts w:ascii="Wingdings" w:hAnsi="Wingdings" w:hint="default"/>
      </w:rPr>
    </w:lvl>
    <w:lvl w:ilvl="3" w:tplc="F3548C4E">
      <w:start w:val="1"/>
      <w:numFmt w:val="bullet"/>
      <w:lvlText w:val=""/>
      <w:lvlJc w:val="left"/>
      <w:pPr>
        <w:ind w:left="2880" w:hanging="360"/>
      </w:pPr>
      <w:rPr>
        <w:rFonts w:ascii="Symbol" w:hAnsi="Symbol" w:hint="default"/>
      </w:rPr>
    </w:lvl>
    <w:lvl w:ilvl="4" w:tplc="29FE63A0">
      <w:start w:val="1"/>
      <w:numFmt w:val="bullet"/>
      <w:lvlText w:val="o"/>
      <w:lvlJc w:val="left"/>
      <w:pPr>
        <w:ind w:left="3600" w:hanging="360"/>
      </w:pPr>
      <w:rPr>
        <w:rFonts w:ascii="Courier New" w:hAnsi="Courier New" w:hint="default"/>
      </w:rPr>
    </w:lvl>
    <w:lvl w:ilvl="5" w:tplc="6306715C">
      <w:start w:val="1"/>
      <w:numFmt w:val="bullet"/>
      <w:lvlText w:val=""/>
      <w:lvlJc w:val="left"/>
      <w:pPr>
        <w:ind w:left="4320" w:hanging="360"/>
      </w:pPr>
      <w:rPr>
        <w:rFonts w:ascii="Wingdings" w:hAnsi="Wingdings" w:hint="default"/>
      </w:rPr>
    </w:lvl>
    <w:lvl w:ilvl="6" w:tplc="57941AC8">
      <w:start w:val="1"/>
      <w:numFmt w:val="bullet"/>
      <w:lvlText w:val=""/>
      <w:lvlJc w:val="left"/>
      <w:pPr>
        <w:ind w:left="5040" w:hanging="360"/>
      </w:pPr>
      <w:rPr>
        <w:rFonts w:ascii="Symbol" w:hAnsi="Symbol" w:hint="default"/>
      </w:rPr>
    </w:lvl>
    <w:lvl w:ilvl="7" w:tplc="BB706CDA">
      <w:start w:val="1"/>
      <w:numFmt w:val="bullet"/>
      <w:lvlText w:val="o"/>
      <w:lvlJc w:val="left"/>
      <w:pPr>
        <w:ind w:left="5760" w:hanging="360"/>
      </w:pPr>
      <w:rPr>
        <w:rFonts w:ascii="Courier New" w:hAnsi="Courier New" w:hint="default"/>
      </w:rPr>
    </w:lvl>
    <w:lvl w:ilvl="8" w:tplc="7BB0A6F8">
      <w:start w:val="1"/>
      <w:numFmt w:val="bullet"/>
      <w:lvlText w:val=""/>
      <w:lvlJc w:val="left"/>
      <w:pPr>
        <w:ind w:left="6480" w:hanging="360"/>
      </w:pPr>
      <w:rPr>
        <w:rFonts w:ascii="Wingdings" w:hAnsi="Wingdings" w:hint="default"/>
      </w:rPr>
    </w:lvl>
  </w:abstractNum>
  <w:abstractNum w:abstractNumId="15" w15:restartNumberingAfterBreak="0">
    <w:nsid w:val="569D107C"/>
    <w:multiLevelType w:val="hybridMultilevel"/>
    <w:tmpl w:val="FFFFFFFF"/>
    <w:lvl w:ilvl="0" w:tplc="24728338">
      <w:start w:val="1"/>
      <w:numFmt w:val="bullet"/>
      <w:lvlText w:val=""/>
      <w:lvlJc w:val="left"/>
      <w:pPr>
        <w:ind w:left="720" w:hanging="360"/>
      </w:pPr>
      <w:rPr>
        <w:rFonts w:ascii="Symbol" w:hAnsi="Symbol" w:hint="default"/>
      </w:rPr>
    </w:lvl>
    <w:lvl w:ilvl="1" w:tplc="5CE4337C">
      <w:start w:val="1"/>
      <w:numFmt w:val="bullet"/>
      <w:lvlText w:val="o"/>
      <w:lvlJc w:val="left"/>
      <w:pPr>
        <w:ind w:left="1440" w:hanging="360"/>
      </w:pPr>
      <w:rPr>
        <w:rFonts w:ascii="Courier New" w:hAnsi="Courier New" w:hint="default"/>
      </w:rPr>
    </w:lvl>
    <w:lvl w:ilvl="2" w:tplc="ABF8B506">
      <w:start w:val="1"/>
      <w:numFmt w:val="bullet"/>
      <w:lvlText w:val=""/>
      <w:lvlJc w:val="left"/>
      <w:pPr>
        <w:ind w:left="2160" w:hanging="360"/>
      </w:pPr>
      <w:rPr>
        <w:rFonts w:ascii="Wingdings" w:hAnsi="Wingdings" w:hint="default"/>
      </w:rPr>
    </w:lvl>
    <w:lvl w:ilvl="3" w:tplc="5106CE6E">
      <w:start w:val="1"/>
      <w:numFmt w:val="bullet"/>
      <w:lvlText w:val=""/>
      <w:lvlJc w:val="left"/>
      <w:pPr>
        <w:ind w:left="2880" w:hanging="360"/>
      </w:pPr>
      <w:rPr>
        <w:rFonts w:ascii="Symbol" w:hAnsi="Symbol" w:hint="default"/>
      </w:rPr>
    </w:lvl>
    <w:lvl w:ilvl="4" w:tplc="D980BF90">
      <w:start w:val="1"/>
      <w:numFmt w:val="bullet"/>
      <w:lvlText w:val="o"/>
      <w:lvlJc w:val="left"/>
      <w:pPr>
        <w:ind w:left="3600" w:hanging="360"/>
      </w:pPr>
      <w:rPr>
        <w:rFonts w:ascii="Courier New" w:hAnsi="Courier New" w:hint="default"/>
      </w:rPr>
    </w:lvl>
    <w:lvl w:ilvl="5" w:tplc="8966AFB8">
      <w:start w:val="1"/>
      <w:numFmt w:val="bullet"/>
      <w:lvlText w:val=""/>
      <w:lvlJc w:val="left"/>
      <w:pPr>
        <w:ind w:left="4320" w:hanging="360"/>
      </w:pPr>
      <w:rPr>
        <w:rFonts w:ascii="Wingdings" w:hAnsi="Wingdings" w:hint="default"/>
      </w:rPr>
    </w:lvl>
    <w:lvl w:ilvl="6" w:tplc="C18823AC">
      <w:start w:val="1"/>
      <w:numFmt w:val="bullet"/>
      <w:lvlText w:val=""/>
      <w:lvlJc w:val="left"/>
      <w:pPr>
        <w:ind w:left="5040" w:hanging="360"/>
      </w:pPr>
      <w:rPr>
        <w:rFonts w:ascii="Symbol" w:hAnsi="Symbol" w:hint="default"/>
      </w:rPr>
    </w:lvl>
    <w:lvl w:ilvl="7" w:tplc="ECBC929C">
      <w:start w:val="1"/>
      <w:numFmt w:val="bullet"/>
      <w:lvlText w:val="o"/>
      <w:lvlJc w:val="left"/>
      <w:pPr>
        <w:ind w:left="5760" w:hanging="360"/>
      </w:pPr>
      <w:rPr>
        <w:rFonts w:ascii="Courier New" w:hAnsi="Courier New" w:hint="default"/>
      </w:rPr>
    </w:lvl>
    <w:lvl w:ilvl="8" w:tplc="E16EC3B8">
      <w:start w:val="1"/>
      <w:numFmt w:val="bullet"/>
      <w:lvlText w:val=""/>
      <w:lvlJc w:val="left"/>
      <w:pPr>
        <w:ind w:left="6480" w:hanging="360"/>
      </w:pPr>
      <w:rPr>
        <w:rFonts w:ascii="Wingdings" w:hAnsi="Wingdings" w:hint="default"/>
      </w:rPr>
    </w:lvl>
  </w:abstractNum>
  <w:abstractNum w:abstractNumId="16" w15:restartNumberingAfterBreak="0">
    <w:nsid w:val="5F767D2C"/>
    <w:multiLevelType w:val="hybridMultilevel"/>
    <w:tmpl w:val="A7FA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72704"/>
    <w:multiLevelType w:val="hybridMultilevel"/>
    <w:tmpl w:val="FFFFFFFF"/>
    <w:lvl w:ilvl="0" w:tplc="12468826">
      <w:start w:val="1"/>
      <w:numFmt w:val="bullet"/>
      <w:lvlText w:val=""/>
      <w:lvlJc w:val="left"/>
      <w:pPr>
        <w:ind w:left="720" w:hanging="360"/>
      </w:pPr>
      <w:rPr>
        <w:rFonts w:ascii="Symbol" w:hAnsi="Symbol" w:hint="default"/>
      </w:rPr>
    </w:lvl>
    <w:lvl w:ilvl="1" w:tplc="BB6491B6">
      <w:start w:val="1"/>
      <w:numFmt w:val="bullet"/>
      <w:lvlText w:val="o"/>
      <w:lvlJc w:val="left"/>
      <w:pPr>
        <w:ind w:left="1440" w:hanging="360"/>
      </w:pPr>
      <w:rPr>
        <w:rFonts w:ascii="Courier New" w:hAnsi="Courier New" w:hint="default"/>
      </w:rPr>
    </w:lvl>
    <w:lvl w:ilvl="2" w:tplc="60541598">
      <w:start w:val="1"/>
      <w:numFmt w:val="bullet"/>
      <w:lvlText w:val=""/>
      <w:lvlJc w:val="left"/>
      <w:pPr>
        <w:ind w:left="2160" w:hanging="360"/>
      </w:pPr>
      <w:rPr>
        <w:rFonts w:ascii="Wingdings" w:hAnsi="Wingdings" w:hint="default"/>
      </w:rPr>
    </w:lvl>
    <w:lvl w:ilvl="3" w:tplc="D46EFEAC">
      <w:start w:val="1"/>
      <w:numFmt w:val="bullet"/>
      <w:lvlText w:val=""/>
      <w:lvlJc w:val="left"/>
      <w:pPr>
        <w:ind w:left="2880" w:hanging="360"/>
      </w:pPr>
      <w:rPr>
        <w:rFonts w:ascii="Symbol" w:hAnsi="Symbol" w:hint="default"/>
      </w:rPr>
    </w:lvl>
    <w:lvl w:ilvl="4" w:tplc="97CE2CF4">
      <w:start w:val="1"/>
      <w:numFmt w:val="bullet"/>
      <w:lvlText w:val="o"/>
      <w:lvlJc w:val="left"/>
      <w:pPr>
        <w:ind w:left="3600" w:hanging="360"/>
      </w:pPr>
      <w:rPr>
        <w:rFonts w:ascii="Courier New" w:hAnsi="Courier New" w:hint="default"/>
      </w:rPr>
    </w:lvl>
    <w:lvl w:ilvl="5" w:tplc="D2C43D94">
      <w:start w:val="1"/>
      <w:numFmt w:val="bullet"/>
      <w:lvlText w:val=""/>
      <w:lvlJc w:val="left"/>
      <w:pPr>
        <w:ind w:left="4320" w:hanging="360"/>
      </w:pPr>
      <w:rPr>
        <w:rFonts w:ascii="Wingdings" w:hAnsi="Wingdings" w:hint="default"/>
      </w:rPr>
    </w:lvl>
    <w:lvl w:ilvl="6" w:tplc="E14CE6C8">
      <w:start w:val="1"/>
      <w:numFmt w:val="bullet"/>
      <w:lvlText w:val=""/>
      <w:lvlJc w:val="left"/>
      <w:pPr>
        <w:ind w:left="5040" w:hanging="360"/>
      </w:pPr>
      <w:rPr>
        <w:rFonts w:ascii="Symbol" w:hAnsi="Symbol" w:hint="default"/>
      </w:rPr>
    </w:lvl>
    <w:lvl w:ilvl="7" w:tplc="02FE232A">
      <w:start w:val="1"/>
      <w:numFmt w:val="bullet"/>
      <w:lvlText w:val="o"/>
      <w:lvlJc w:val="left"/>
      <w:pPr>
        <w:ind w:left="5760" w:hanging="360"/>
      </w:pPr>
      <w:rPr>
        <w:rFonts w:ascii="Courier New" w:hAnsi="Courier New" w:hint="default"/>
      </w:rPr>
    </w:lvl>
    <w:lvl w:ilvl="8" w:tplc="8F3ED770">
      <w:start w:val="1"/>
      <w:numFmt w:val="bullet"/>
      <w:lvlText w:val=""/>
      <w:lvlJc w:val="left"/>
      <w:pPr>
        <w:ind w:left="6480" w:hanging="360"/>
      </w:pPr>
      <w:rPr>
        <w:rFonts w:ascii="Wingdings" w:hAnsi="Wingdings" w:hint="default"/>
      </w:rPr>
    </w:lvl>
  </w:abstractNum>
  <w:abstractNum w:abstractNumId="18" w15:restartNumberingAfterBreak="0">
    <w:nsid w:val="6DE52D3D"/>
    <w:multiLevelType w:val="hybridMultilevel"/>
    <w:tmpl w:val="FFFFFFFF"/>
    <w:lvl w:ilvl="0" w:tplc="655C0D0E">
      <w:start w:val="1"/>
      <w:numFmt w:val="bullet"/>
      <w:lvlText w:val=""/>
      <w:lvlJc w:val="left"/>
      <w:pPr>
        <w:ind w:left="720" w:hanging="360"/>
      </w:pPr>
      <w:rPr>
        <w:rFonts w:ascii="Symbol" w:hAnsi="Symbol" w:hint="default"/>
      </w:rPr>
    </w:lvl>
    <w:lvl w:ilvl="1" w:tplc="50122CFA">
      <w:start w:val="1"/>
      <w:numFmt w:val="bullet"/>
      <w:lvlText w:val="o"/>
      <w:lvlJc w:val="left"/>
      <w:pPr>
        <w:ind w:left="1440" w:hanging="360"/>
      </w:pPr>
      <w:rPr>
        <w:rFonts w:ascii="Courier New" w:hAnsi="Courier New" w:hint="default"/>
      </w:rPr>
    </w:lvl>
    <w:lvl w:ilvl="2" w:tplc="F9AA964E">
      <w:start w:val="1"/>
      <w:numFmt w:val="bullet"/>
      <w:lvlText w:val=""/>
      <w:lvlJc w:val="left"/>
      <w:pPr>
        <w:ind w:left="2160" w:hanging="360"/>
      </w:pPr>
      <w:rPr>
        <w:rFonts w:ascii="Wingdings" w:hAnsi="Wingdings" w:hint="default"/>
      </w:rPr>
    </w:lvl>
    <w:lvl w:ilvl="3" w:tplc="BC98AF18">
      <w:start w:val="1"/>
      <w:numFmt w:val="bullet"/>
      <w:lvlText w:val=""/>
      <w:lvlJc w:val="left"/>
      <w:pPr>
        <w:ind w:left="2880" w:hanging="360"/>
      </w:pPr>
      <w:rPr>
        <w:rFonts w:ascii="Symbol" w:hAnsi="Symbol" w:hint="default"/>
      </w:rPr>
    </w:lvl>
    <w:lvl w:ilvl="4" w:tplc="BD46DA4E">
      <w:start w:val="1"/>
      <w:numFmt w:val="bullet"/>
      <w:lvlText w:val="o"/>
      <w:lvlJc w:val="left"/>
      <w:pPr>
        <w:ind w:left="3600" w:hanging="360"/>
      </w:pPr>
      <w:rPr>
        <w:rFonts w:ascii="Courier New" w:hAnsi="Courier New" w:hint="default"/>
      </w:rPr>
    </w:lvl>
    <w:lvl w:ilvl="5" w:tplc="67A2073A">
      <w:start w:val="1"/>
      <w:numFmt w:val="bullet"/>
      <w:lvlText w:val=""/>
      <w:lvlJc w:val="left"/>
      <w:pPr>
        <w:ind w:left="4320" w:hanging="360"/>
      </w:pPr>
      <w:rPr>
        <w:rFonts w:ascii="Wingdings" w:hAnsi="Wingdings" w:hint="default"/>
      </w:rPr>
    </w:lvl>
    <w:lvl w:ilvl="6" w:tplc="BE80EFD0">
      <w:start w:val="1"/>
      <w:numFmt w:val="bullet"/>
      <w:lvlText w:val=""/>
      <w:lvlJc w:val="left"/>
      <w:pPr>
        <w:ind w:left="5040" w:hanging="360"/>
      </w:pPr>
      <w:rPr>
        <w:rFonts w:ascii="Symbol" w:hAnsi="Symbol" w:hint="default"/>
      </w:rPr>
    </w:lvl>
    <w:lvl w:ilvl="7" w:tplc="95DA60B0">
      <w:start w:val="1"/>
      <w:numFmt w:val="bullet"/>
      <w:lvlText w:val="o"/>
      <w:lvlJc w:val="left"/>
      <w:pPr>
        <w:ind w:left="5760" w:hanging="360"/>
      </w:pPr>
      <w:rPr>
        <w:rFonts w:ascii="Courier New" w:hAnsi="Courier New" w:hint="default"/>
      </w:rPr>
    </w:lvl>
    <w:lvl w:ilvl="8" w:tplc="9B127558">
      <w:start w:val="1"/>
      <w:numFmt w:val="bullet"/>
      <w:lvlText w:val=""/>
      <w:lvlJc w:val="left"/>
      <w:pPr>
        <w:ind w:left="6480" w:hanging="360"/>
      </w:pPr>
      <w:rPr>
        <w:rFonts w:ascii="Wingdings" w:hAnsi="Wingdings" w:hint="default"/>
      </w:rPr>
    </w:lvl>
  </w:abstractNum>
  <w:abstractNum w:abstractNumId="19" w15:restartNumberingAfterBreak="0">
    <w:nsid w:val="71FC21E4"/>
    <w:multiLevelType w:val="hybridMultilevel"/>
    <w:tmpl w:val="80084BEC"/>
    <w:lvl w:ilvl="0" w:tplc="E0C44870">
      <w:start w:val="18"/>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C09FD"/>
    <w:multiLevelType w:val="hybridMultilevel"/>
    <w:tmpl w:val="FFFFFFFF"/>
    <w:lvl w:ilvl="0" w:tplc="D52EC502">
      <w:start w:val="1"/>
      <w:numFmt w:val="bullet"/>
      <w:lvlText w:val=""/>
      <w:lvlJc w:val="left"/>
      <w:pPr>
        <w:ind w:left="720" w:hanging="360"/>
      </w:pPr>
      <w:rPr>
        <w:rFonts w:ascii="Symbol" w:hAnsi="Symbol" w:hint="default"/>
      </w:rPr>
    </w:lvl>
    <w:lvl w:ilvl="1" w:tplc="9856BD44">
      <w:start w:val="1"/>
      <w:numFmt w:val="bullet"/>
      <w:lvlText w:val="o"/>
      <w:lvlJc w:val="left"/>
      <w:pPr>
        <w:ind w:left="1440" w:hanging="360"/>
      </w:pPr>
      <w:rPr>
        <w:rFonts w:ascii="Courier New" w:hAnsi="Courier New" w:hint="default"/>
      </w:rPr>
    </w:lvl>
    <w:lvl w:ilvl="2" w:tplc="75B88700">
      <w:start w:val="1"/>
      <w:numFmt w:val="bullet"/>
      <w:lvlText w:val=""/>
      <w:lvlJc w:val="left"/>
      <w:pPr>
        <w:ind w:left="2160" w:hanging="360"/>
      </w:pPr>
      <w:rPr>
        <w:rFonts w:ascii="Wingdings" w:hAnsi="Wingdings" w:hint="default"/>
      </w:rPr>
    </w:lvl>
    <w:lvl w:ilvl="3" w:tplc="97D2E05A">
      <w:start w:val="1"/>
      <w:numFmt w:val="bullet"/>
      <w:lvlText w:val=""/>
      <w:lvlJc w:val="left"/>
      <w:pPr>
        <w:ind w:left="2880" w:hanging="360"/>
      </w:pPr>
      <w:rPr>
        <w:rFonts w:ascii="Symbol" w:hAnsi="Symbol" w:hint="default"/>
      </w:rPr>
    </w:lvl>
    <w:lvl w:ilvl="4" w:tplc="7B04D222">
      <w:start w:val="1"/>
      <w:numFmt w:val="bullet"/>
      <w:lvlText w:val="o"/>
      <w:lvlJc w:val="left"/>
      <w:pPr>
        <w:ind w:left="3600" w:hanging="360"/>
      </w:pPr>
      <w:rPr>
        <w:rFonts w:ascii="Courier New" w:hAnsi="Courier New" w:hint="default"/>
      </w:rPr>
    </w:lvl>
    <w:lvl w:ilvl="5" w:tplc="E1BEF39E">
      <w:start w:val="1"/>
      <w:numFmt w:val="bullet"/>
      <w:lvlText w:val=""/>
      <w:lvlJc w:val="left"/>
      <w:pPr>
        <w:ind w:left="4320" w:hanging="360"/>
      </w:pPr>
      <w:rPr>
        <w:rFonts w:ascii="Wingdings" w:hAnsi="Wingdings" w:hint="default"/>
      </w:rPr>
    </w:lvl>
    <w:lvl w:ilvl="6" w:tplc="8104F7BE">
      <w:start w:val="1"/>
      <w:numFmt w:val="bullet"/>
      <w:lvlText w:val=""/>
      <w:lvlJc w:val="left"/>
      <w:pPr>
        <w:ind w:left="5040" w:hanging="360"/>
      </w:pPr>
      <w:rPr>
        <w:rFonts w:ascii="Symbol" w:hAnsi="Symbol" w:hint="default"/>
      </w:rPr>
    </w:lvl>
    <w:lvl w:ilvl="7" w:tplc="B6CE8BD8">
      <w:start w:val="1"/>
      <w:numFmt w:val="bullet"/>
      <w:lvlText w:val="o"/>
      <w:lvlJc w:val="left"/>
      <w:pPr>
        <w:ind w:left="5760" w:hanging="360"/>
      </w:pPr>
      <w:rPr>
        <w:rFonts w:ascii="Courier New" w:hAnsi="Courier New" w:hint="default"/>
      </w:rPr>
    </w:lvl>
    <w:lvl w:ilvl="8" w:tplc="544E83BE">
      <w:start w:val="1"/>
      <w:numFmt w:val="bullet"/>
      <w:lvlText w:val=""/>
      <w:lvlJc w:val="left"/>
      <w:pPr>
        <w:ind w:left="6480" w:hanging="360"/>
      </w:pPr>
      <w:rPr>
        <w:rFonts w:ascii="Wingdings" w:hAnsi="Wingdings" w:hint="default"/>
      </w:rPr>
    </w:lvl>
  </w:abstractNum>
  <w:abstractNum w:abstractNumId="21" w15:restartNumberingAfterBreak="0">
    <w:nsid w:val="79A2172D"/>
    <w:multiLevelType w:val="hybridMultilevel"/>
    <w:tmpl w:val="C59ECCBA"/>
    <w:lvl w:ilvl="0" w:tplc="E0C44870">
      <w:start w:val="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B1292"/>
    <w:multiLevelType w:val="hybridMultilevel"/>
    <w:tmpl w:val="FFFFFFFF"/>
    <w:lvl w:ilvl="0" w:tplc="35D2067E">
      <w:start w:val="1"/>
      <w:numFmt w:val="bullet"/>
      <w:lvlText w:val=""/>
      <w:lvlJc w:val="left"/>
      <w:pPr>
        <w:ind w:left="720" w:hanging="360"/>
      </w:pPr>
      <w:rPr>
        <w:rFonts w:ascii="Wingdings" w:hAnsi="Wingdings" w:hint="default"/>
      </w:rPr>
    </w:lvl>
    <w:lvl w:ilvl="1" w:tplc="5BFAF358">
      <w:start w:val="1"/>
      <w:numFmt w:val="bullet"/>
      <w:lvlText w:val="o"/>
      <w:lvlJc w:val="left"/>
      <w:pPr>
        <w:ind w:left="1440" w:hanging="360"/>
      </w:pPr>
      <w:rPr>
        <w:rFonts w:ascii="Courier New" w:hAnsi="Courier New" w:hint="default"/>
      </w:rPr>
    </w:lvl>
    <w:lvl w:ilvl="2" w:tplc="FBB885B0">
      <w:start w:val="1"/>
      <w:numFmt w:val="bullet"/>
      <w:lvlText w:val=""/>
      <w:lvlJc w:val="left"/>
      <w:pPr>
        <w:ind w:left="2160" w:hanging="360"/>
      </w:pPr>
      <w:rPr>
        <w:rFonts w:ascii="Wingdings" w:hAnsi="Wingdings" w:hint="default"/>
      </w:rPr>
    </w:lvl>
    <w:lvl w:ilvl="3" w:tplc="1D14F156">
      <w:start w:val="1"/>
      <w:numFmt w:val="bullet"/>
      <w:lvlText w:val=""/>
      <w:lvlJc w:val="left"/>
      <w:pPr>
        <w:ind w:left="2880" w:hanging="360"/>
      </w:pPr>
      <w:rPr>
        <w:rFonts w:ascii="Symbol" w:hAnsi="Symbol" w:hint="default"/>
      </w:rPr>
    </w:lvl>
    <w:lvl w:ilvl="4" w:tplc="06C03754">
      <w:start w:val="1"/>
      <w:numFmt w:val="bullet"/>
      <w:lvlText w:val="o"/>
      <w:lvlJc w:val="left"/>
      <w:pPr>
        <w:ind w:left="3600" w:hanging="360"/>
      </w:pPr>
      <w:rPr>
        <w:rFonts w:ascii="Courier New" w:hAnsi="Courier New" w:hint="default"/>
      </w:rPr>
    </w:lvl>
    <w:lvl w:ilvl="5" w:tplc="03484B54">
      <w:start w:val="1"/>
      <w:numFmt w:val="bullet"/>
      <w:lvlText w:val=""/>
      <w:lvlJc w:val="left"/>
      <w:pPr>
        <w:ind w:left="4320" w:hanging="360"/>
      </w:pPr>
      <w:rPr>
        <w:rFonts w:ascii="Wingdings" w:hAnsi="Wingdings" w:hint="default"/>
      </w:rPr>
    </w:lvl>
    <w:lvl w:ilvl="6" w:tplc="298E96E6">
      <w:start w:val="1"/>
      <w:numFmt w:val="bullet"/>
      <w:lvlText w:val=""/>
      <w:lvlJc w:val="left"/>
      <w:pPr>
        <w:ind w:left="5040" w:hanging="360"/>
      </w:pPr>
      <w:rPr>
        <w:rFonts w:ascii="Symbol" w:hAnsi="Symbol" w:hint="default"/>
      </w:rPr>
    </w:lvl>
    <w:lvl w:ilvl="7" w:tplc="593CEE68">
      <w:start w:val="1"/>
      <w:numFmt w:val="bullet"/>
      <w:lvlText w:val="o"/>
      <w:lvlJc w:val="left"/>
      <w:pPr>
        <w:ind w:left="5760" w:hanging="360"/>
      </w:pPr>
      <w:rPr>
        <w:rFonts w:ascii="Courier New" w:hAnsi="Courier New" w:hint="default"/>
      </w:rPr>
    </w:lvl>
    <w:lvl w:ilvl="8" w:tplc="CCBCCBA8">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2"/>
  </w:num>
  <w:num w:numId="5">
    <w:abstractNumId w:val="0"/>
  </w:num>
  <w:num w:numId="6">
    <w:abstractNumId w:val="20"/>
  </w:num>
  <w:num w:numId="7">
    <w:abstractNumId w:val="13"/>
  </w:num>
  <w:num w:numId="8">
    <w:abstractNumId w:val="15"/>
  </w:num>
  <w:num w:numId="9">
    <w:abstractNumId w:val="1"/>
  </w:num>
  <w:num w:numId="10">
    <w:abstractNumId w:val="11"/>
  </w:num>
  <w:num w:numId="11">
    <w:abstractNumId w:val="22"/>
  </w:num>
  <w:num w:numId="12">
    <w:abstractNumId w:val="12"/>
  </w:num>
  <w:num w:numId="13">
    <w:abstractNumId w:val="17"/>
  </w:num>
  <w:num w:numId="14">
    <w:abstractNumId w:val="14"/>
  </w:num>
  <w:num w:numId="15">
    <w:abstractNumId w:val="3"/>
  </w:num>
  <w:num w:numId="16">
    <w:abstractNumId w:val="4"/>
  </w:num>
  <w:num w:numId="17">
    <w:abstractNumId w:val="5"/>
  </w:num>
  <w:num w:numId="18">
    <w:abstractNumId w:val="9"/>
  </w:num>
  <w:num w:numId="19">
    <w:abstractNumId w:val="19"/>
  </w:num>
  <w:num w:numId="20">
    <w:abstractNumId w:val="10"/>
  </w:num>
  <w:num w:numId="21">
    <w:abstractNumId w:val="16"/>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59A1BA"/>
    <w:rsid w:val="000A1980"/>
    <w:rsid w:val="000C6195"/>
    <w:rsid w:val="000E1148"/>
    <w:rsid w:val="001941DF"/>
    <w:rsid w:val="00201A14"/>
    <w:rsid w:val="00220CCD"/>
    <w:rsid w:val="00270670"/>
    <w:rsid w:val="002F1050"/>
    <w:rsid w:val="00314F88"/>
    <w:rsid w:val="00320D67"/>
    <w:rsid w:val="00347B39"/>
    <w:rsid w:val="003E09A3"/>
    <w:rsid w:val="00584A13"/>
    <w:rsid w:val="005D59A0"/>
    <w:rsid w:val="006144BC"/>
    <w:rsid w:val="00686995"/>
    <w:rsid w:val="006A0195"/>
    <w:rsid w:val="00794DF1"/>
    <w:rsid w:val="008D0A78"/>
    <w:rsid w:val="009336A6"/>
    <w:rsid w:val="009554B2"/>
    <w:rsid w:val="00AB73E1"/>
    <w:rsid w:val="00BF089B"/>
    <w:rsid w:val="00D127E9"/>
    <w:rsid w:val="00D35A23"/>
    <w:rsid w:val="00D36029"/>
    <w:rsid w:val="00D91A0A"/>
    <w:rsid w:val="00E10C52"/>
    <w:rsid w:val="00EE1265"/>
    <w:rsid w:val="00F779A6"/>
    <w:rsid w:val="00FA0AF3"/>
    <w:rsid w:val="0759A1BA"/>
    <w:rsid w:val="30144571"/>
    <w:rsid w:val="331F9E23"/>
    <w:rsid w:val="67B1F1EF"/>
    <w:rsid w:val="70395F13"/>
    <w:rsid w:val="711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59A1BA"/>
  <w15:chartTrackingRefBased/>
  <w15:docId w15:val="{99AAF0E6-000B-41DC-9596-BF99DF9A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E10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C52"/>
  </w:style>
  <w:style w:type="paragraph" w:styleId="Footer">
    <w:name w:val="footer"/>
    <w:basedOn w:val="Normal"/>
    <w:link w:val="FooterChar"/>
    <w:uiPriority w:val="99"/>
    <w:unhideWhenUsed/>
    <w:rsid w:val="00E10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C52"/>
  </w:style>
  <w:style w:type="character" w:customStyle="1" w:styleId="UnresolvedMention">
    <w:name w:val="Unresolved Mention"/>
    <w:basedOn w:val="DefaultParagraphFont"/>
    <w:uiPriority w:val="99"/>
    <w:semiHidden/>
    <w:unhideWhenUsed/>
    <w:rsid w:val="005D59A0"/>
    <w:rPr>
      <w:color w:val="605E5C"/>
      <w:shd w:val="clear" w:color="auto" w:fill="E1DFDD"/>
    </w:rPr>
  </w:style>
  <w:style w:type="character" w:styleId="FollowedHyperlink">
    <w:name w:val="FollowedHyperlink"/>
    <w:basedOn w:val="DefaultParagraphFont"/>
    <w:uiPriority w:val="99"/>
    <w:semiHidden/>
    <w:unhideWhenUsed/>
    <w:rsid w:val="00D35A23"/>
    <w:rPr>
      <w:color w:val="954F72" w:themeColor="followedHyperlink"/>
      <w:u w:val="single"/>
    </w:rPr>
  </w:style>
  <w:style w:type="character" w:styleId="CommentReference">
    <w:name w:val="annotation reference"/>
    <w:basedOn w:val="DefaultParagraphFont"/>
    <w:uiPriority w:val="99"/>
    <w:semiHidden/>
    <w:unhideWhenUsed/>
    <w:rsid w:val="000E1148"/>
    <w:rPr>
      <w:sz w:val="16"/>
      <w:szCs w:val="16"/>
    </w:rPr>
  </w:style>
  <w:style w:type="paragraph" w:styleId="CommentText">
    <w:name w:val="annotation text"/>
    <w:basedOn w:val="Normal"/>
    <w:link w:val="CommentTextChar"/>
    <w:uiPriority w:val="99"/>
    <w:semiHidden/>
    <w:unhideWhenUsed/>
    <w:rsid w:val="000E1148"/>
    <w:pPr>
      <w:spacing w:line="240" w:lineRule="auto"/>
    </w:pPr>
    <w:rPr>
      <w:sz w:val="20"/>
      <w:szCs w:val="20"/>
    </w:rPr>
  </w:style>
  <w:style w:type="character" w:customStyle="1" w:styleId="CommentTextChar">
    <w:name w:val="Comment Text Char"/>
    <w:basedOn w:val="DefaultParagraphFont"/>
    <w:link w:val="CommentText"/>
    <w:uiPriority w:val="99"/>
    <w:semiHidden/>
    <w:rsid w:val="000E1148"/>
    <w:rPr>
      <w:sz w:val="20"/>
      <w:szCs w:val="20"/>
    </w:rPr>
  </w:style>
  <w:style w:type="paragraph" w:styleId="CommentSubject">
    <w:name w:val="annotation subject"/>
    <w:basedOn w:val="CommentText"/>
    <w:next w:val="CommentText"/>
    <w:link w:val="CommentSubjectChar"/>
    <w:uiPriority w:val="99"/>
    <w:semiHidden/>
    <w:unhideWhenUsed/>
    <w:rsid w:val="000E1148"/>
    <w:rPr>
      <w:b/>
      <w:bCs/>
    </w:rPr>
  </w:style>
  <w:style w:type="character" w:customStyle="1" w:styleId="CommentSubjectChar">
    <w:name w:val="Comment Subject Char"/>
    <w:basedOn w:val="CommentTextChar"/>
    <w:link w:val="CommentSubject"/>
    <w:uiPriority w:val="99"/>
    <w:semiHidden/>
    <w:rsid w:val="000E1148"/>
    <w:rPr>
      <w:b/>
      <w:bCs/>
      <w:sz w:val="20"/>
      <w:szCs w:val="20"/>
    </w:rPr>
  </w:style>
  <w:style w:type="paragraph" w:styleId="BalloonText">
    <w:name w:val="Balloon Text"/>
    <w:basedOn w:val="Normal"/>
    <w:link w:val="BalloonTextChar"/>
    <w:uiPriority w:val="99"/>
    <w:semiHidden/>
    <w:unhideWhenUsed/>
    <w:rsid w:val="000E1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148"/>
    <w:rPr>
      <w:rFonts w:ascii="Segoe UI" w:hAnsi="Segoe UI" w:cs="Segoe UI"/>
      <w:sz w:val="18"/>
      <w:szCs w:val="18"/>
    </w:rPr>
  </w:style>
  <w:style w:type="paragraph" w:styleId="NoSpacing">
    <w:name w:val="No Spacing"/>
    <w:uiPriority w:val="1"/>
    <w:qFormat/>
    <w:rsid w:val="000A1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balancecareers.com/what-is-an-ice-breaker-19181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7</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Maria E.</dc:creator>
  <cp:keywords/>
  <dc:description/>
  <cp:lastModifiedBy>Wheeler, Leah C.</cp:lastModifiedBy>
  <cp:revision>5</cp:revision>
  <dcterms:created xsi:type="dcterms:W3CDTF">2020-04-02T13:02:00Z</dcterms:created>
  <dcterms:modified xsi:type="dcterms:W3CDTF">2020-06-11T20:35:00Z</dcterms:modified>
</cp:coreProperties>
</file>